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143EFDDA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5F6EFC"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124420" w:rsidRPr="00124420">
        <w:rPr>
          <w:rFonts w:ascii="Arial" w:hAnsi="Arial"/>
          <w:b/>
          <w:i/>
          <w:sz w:val="32"/>
          <w:lang w:val="sv-SE" w:eastAsia="ko-KR"/>
        </w:rPr>
        <w:t>1708852</w:t>
      </w:r>
      <w:bookmarkStart w:id="0" w:name="_GoBack"/>
      <w:bookmarkEnd w:id="0"/>
    </w:p>
    <w:p w14:paraId="34C46AEB" w14:textId="3174417F" w:rsidR="00D1578B" w:rsidRPr="00D1578B" w:rsidRDefault="005F6EFC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3133E34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4B2571">
        <w:rPr>
          <w:rFonts w:ascii="Arial" w:hAnsi="Arial" w:hint="eastAsia"/>
          <w:sz w:val="24"/>
          <w:lang w:val="en-US" w:eastAsia="ko-KR"/>
        </w:rPr>
        <w:t>9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4B2571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9875EA">
        <w:rPr>
          <w:rFonts w:ascii="Arial" w:hAnsi="Arial" w:hint="eastAsia"/>
          <w:sz w:val="24"/>
          <w:lang w:val="en-US" w:eastAsia="ko-KR"/>
        </w:rPr>
        <w:t>4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1D2D19" w:rsidRPr="001D2D19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D3312D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7D6A">
        <w:rPr>
          <w:rFonts w:ascii="Arial" w:hAnsi="Arial" w:hint="eastAsia"/>
          <w:sz w:val="24"/>
          <w:lang w:val="en-US" w:eastAsia="ko-KR"/>
        </w:rPr>
        <w:t>Consideration on</w:t>
      </w:r>
      <w:r w:rsidR="00151E17" w:rsidRPr="00151E17">
        <w:rPr>
          <w:rFonts w:ascii="Arial" w:hAnsi="Arial"/>
          <w:sz w:val="24"/>
          <w:lang w:val="en-US" w:eastAsia="ko-KR"/>
        </w:rPr>
        <w:t xml:space="preserve"> SPS for NB-</w:t>
      </w:r>
      <w:proofErr w:type="spellStart"/>
      <w:r w:rsidR="00151E17" w:rsidRPr="00151E17">
        <w:rPr>
          <w:rFonts w:ascii="Arial" w:hAnsi="Arial"/>
          <w:sz w:val="24"/>
          <w:lang w:val="en-US" w:eastAsia="ko-KR"/>
        </w:rPr>
        <w:t>IoT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9D50112" w14:textId="1DA4DAA0" w:rsidR="00B61A74" w:rsidRPr="004134E3" w:rsidRDefault="00687D06" w:rsidP="00EA5F8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RAN#76 meeting, </w:t>
      </w:r>
      <w:r w:rsidR="00B61A74">
        <w:rPr>
          <w:rFonts w:hint="eastAsia"/>
          <w:sz w:val="22"/>
          <w:lang w:val="en-US" w:eastAsia="ko-KR"/>
        </w:rPr>
        <w:t>work items for Rel-15 NB-</w:t>
      </w:r>
      <w:proofErr w:type="spellStart"/>
      <w:r w:rsidR="00B61A74">
        <w:rPr>
          <w:rFonts w:hint="eastAsia"/>
          <w:sz w:val="22"/>
          <w:lang w:val="en-US" w:eastAsia="ko-KR"/>
        </w:rPr>
        <w:t>IoT</w:t>
      </w:r>
      <w:proofErr w:type="spellEnd"/>
      <w:r w:rsidR="00B61A74">
        <w:rPr>
          <w:rFonts w:hint="eastAsia"/>
          <w:sz w:val="22"/>
          <w:lang w:val="en-US" w:eastAsia="ko-KR"/>
        </w:rPr>
        <w:t xml:space="preserve"> are approved to enhance further latency and power consumption reduction. One of them is to </w:t>
      </w:r>
      <w:r w:rsidR="00B61A74">
        <w:rPr>
          <w:sz w:val="22"/>
          <w:lang w:val="en-US" w:eastAsia="ko-KR"/>
        </w:rPr>
        <w:t>support</w:t>
      </w:r>
      <w:r w:rsidR="00B61A74">
        <w:rPr>
          <w:rFonts w:hint="eastAsia"/>
          <w:sz w:val="22"/>
          <w:lang w:val="en-US" w:eastAsia="ko-KR"/>
        </w:rPr>
        <w:t xml:space="preserve"> UL/DL semi-persistent scheduling</w:t>
      </w:r>
      <w:r w:rsidR="00E36677">
        <w:rPr>
          <w:rFonts w:hint="eastAsia"/>
          <w:sz w:val="22"/>
          <w:lang w:val="en-US" w:eastAsia="ko-KR"/>
        </w:rPr>
        <w:t xml:space="preserve"> (SPS)</w:t>
      </w:r>
      <w:r w:rsidR="00B61A74">
        <w:rPr>
          <w:rFonts w:hint="eastAsia"/>
          <w:sz w:val="22"/>
          <w:lang w:val="en-US" w:eastAsia="ko-KR"/>
        </w:rPr>
        <w:t xml:space="preserve">. </w:t>
      </w:r>
      <w:r w:rsidR="00B61A74">
        <w:rPr>
          <w:sz w:val="22"/>
          <w:lang w:val="en-US" w:eastAsia="ko-KR"/>
        </w:rPr>
        <w:t>I</w:t>
      </w:r>
      <w:r w:rsidR="00B61A74">
        <w:rPr>
          <w:rFonts w:hint="eastAsia"/>
          <w:sz w:val="22"/>
          <w:lang w:val="en-US" w:eastAsia="ko-KR"/>
        </w:rPr>
        <w:t xml:space="preserve">n this contribution, </w:t>
      </w:r>
      <w:r w:rsidR="00946A83">
        <w:rPr>
          <w:rFonts w:hint="eastAsia"/>
          <w:sz w:val="22"/>
          <w:lang w:val="en-US" w:eastAsia="ko-KR"/>
        </w:rPr>
        <w:t xml:space="preserve">we discuss </w:t>
      </w:r>
      <w:r w:rsidR="00E36677">
        <w:rPr>
          <w:rFonts w:hint="eastAsia"/>
          <w:sz w:val="22"/>
          <w:lang w:val="en-US" w:eastAsia="ko-KR"/>
        </w:rPr>
        <w:t>on</w:t>
      </w:r>
      <w:r w:rsidR="00946A83">
        <w:rPr>
          <w:rFonts w:hint="eastAsia"/>
          <w:sz w:val="22"/>
          <w:lang w:val="en-US" w:eastAsia="ko-KR"/>
        </w:rPr>
        <w:t xml:space="preserve"> SPS for Rel-15 NB-</w:t>
      </w:r>
      <w:proofErr w:type="spellStart"/>
      <w:r w:rsidR="00946A83">
        <w:rPr>
          <w:rFonts w:hint="eastAsia"/>
          <w:sz w:val="22"/>
          <w:lang w:val="en-US" w:eastAsia="ko-KR"/>
        </w:rPr>
        <w:t>IoT</w:t>
      </w:r>
      <w:proofErr w:type="spellEnd"/>
      <w:r w:rsidR="00946A83">
        <w:rPr>
          <w:rFonts w:hint="eastAsia"/>
          <w:sz w:val="22"/>
          <w:lang w:val="en-US" w:eastAsia="ko-KR"/>
        </w:rPr>
        <w:t xml:space="preserve"> and </w:t>
      </w:r>
      <w:r w:rsidR="00655D63">
        <w:rPr>
          <w:rFonts w:hint="eastAsia"/>
          <w:sz w:val="22"/>
          <w:lang w:val="en-US" w:eastAsia="ko-KR"/>
        </w:rPr>
        <w:t>propose</w:t>
      </w:r>
      <w:r w:rsidR="00946A83">
        <w:rPr>
          <w:rFonts w:hint="eastAsia"/>
          <w:sz w:val="22"/>
          <w:lang w:val="en-US" w:eastAsia="ko-KR"/>
        </w:rPr>
        <w:t xml:space="preserve"> </w:t>
      </w:r>
      <w:r w:rsidR="00E36677">
        <w:rPr>
          <w:rFonts w:hint="eastAsia"/>
          <w:sz w:val="22"/>
          <w:lang w:val="en-US" w:eastAsia="ko-KR"/>
        </w:rPr>
        <w:t xml:space="preserve">a </w:t>
      </w:r>
      <w:r w:rsidR="00655D63">
        <w:rPr>
          <w:rFonts w:hint="eastAsia"/>
          <w:sz w:val="22"/>
          <w:lang w:val="en-US" w:eastAsia="ko-KR"/>
        </w:rPr>
        <w:t>new SPS release mechanism</w:t>
      </w:r>
      <w:r w:rsidR="00946A83">
        <w:rPr>
          <w:rFonts w:hint="eastAsia"/>
          <w:sz w:val="22"/>
          <w:lang w:val="en-US" w:eastAsia="ko-KR"/>
        </w:rPr>
        <w:t xml:space="preserve"> to reduce power consumption</w:t>
      </w:r>
      <w:r w:rsidR="00655D63">
        <w:rPr>
          <w:rFonts w:hint="eastAsia"/>
          <w:sz w:val="22"/>
          <w:lang w:val="en-US" w:eastAsia="ko-KR"/>
        </w:rPr>
        <w:t xml:space="preserve"> and increase flexibility of resource scheduling</w:t>
      </w:r>
      <w:r w:rsidR="00946A83">
        <w:rPr>
          <w:rFonts w:hint="eastAsia"/>
          <w:sz w:val="22"/>
          <w:lang w:val="en-US" w:eastAsia="ko-KR"/>
        </w:rPr>
        <w:t>.</w:t>
      </w:r>
    </w:p>
    <w:p w14:paraId="2E502B9C" w14:textId="7DE92E1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5FF74F3F" w14:textId="7B6626E7" w:rsidR="00E36677" w:rsidRDefault="006C116C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SPS has been mainly used for an application which generates </w:t>
      </w:r>
      <w:r w:rsidR="0094278F">
        <w:rPr>
          <w:rFonts w:hint="eastAsia"/>
          <w:sz w:val="22"/>
          <w:lang w:val="en-US" w:eastAsia="ko-KR"/>
        </w:rPr>
        <w:t>similar</w:t>
      </w:r>
      <w:r>
        <w:rPr>
          <w:rFonts w:hint="eastAsia"/>
          <w:sz w:val="22"/>
          <w:lang w:val="en-US" w:eastAsia="ko-KR"/>
        </w:rPr>
        <w:t xml:space="preserve"> sized data regularly, e.g., VoIP, because SPS </w:t>
      </w:r>
      <w:r w:rsidR="004B653E">
        <w:rPr>
          <w:rFonts w:hint="eastAsia"/>
          <w:sz w:val="22"/>
          <w:lang w:val="en-US" w:eastAsia="ko-KR"/>
        </w:rPr>
        <w:t xml:space="preserve">can reduce the number of required </w:t>
      </w:r>
      <w:r w:rsidR="004B653E">
        <w:rPr>
          <w:sz w:val="22"/>
          <w:lang w:val="en-US" w:eastAsia="ko-KR"/>
        </w:rPr>
        <w:t>signaling</w:t>
      </w:r>
      <w:r w:rsidR="004B653E">
        <w:rPr>
          <w:rFonts w:hint="eastAsia"/>
          <w:sz w:val="22"/>
          <w:lang w:val="en-US" w:eastAsia="ko-KR"/>
        </w:rPr>
        <w:t xml:space="preserve"> to </w:t>
      </w:r>
      <w:r w:rsidR="000B5582">
        <w:rPr>
          <w:rFonts w:hint="eastAsia"/>
          <w:sz w:val="22"/>
          <w:lang w:val="en-US" w:eastAsia="ko-KR"/>
        </w:rPr>
        <w:t>receive/</w:t>
      </w:r>
      <w:r w:rsidR="004B653E">
        <w:rPr>
          <w:rFonts w:hint="eastAsia"/>
          <w:sz w:val="22"/>
          <w:lang w:val="en-US" w:eastAsia="ko-KR"/>
        </w:rPr>
        <w:t xml:space="preserve">transmit </w:t>
      </w:r>
      <w:r w:rsidR="000B5582">
        <w:rPr>
          <w:rFonts w:hint="eastAsia"/>
          <w:sz w:val="22"/>
          <w:lang w:val="en-US" w:eastAsia="ko-KR"/>
        </w:rPr>
        <w:t xml:space="preserve">a </w:t>
      </w:r>
      <w:r w:rsidR="004B653E">
        <w:rPr>
          <w:rFonts w:hint="eastAsia"/>
          <w:sz w:val="22"/>
          <w:lang w:val="en-US" w:eastAsia="ko-KR"/>
        </w:rPr>
        <w:t>data</w:t>
      </w:r>
      <w:r w:rsidR="000B5582">
        <w:rPr>
          <w:rFonts w:hint="eastAsia"/>
          <w:sz w:val="22"/>
          <w:lang w:val="en-US" w:eastAsia="ko-KR"/>
        </w:rPr>
        <w:t xml:space="preserve">. </w:t>
      </w:r>
      <w:r w:rsidR="000B5582">
        <w:rPr>
          <w:sz w:val="22"/>
          <w:lang w:val="en-US" w:eastAsia="ko-KR"/>
        </w:rPr>
        <w:t>I</w:t>
      </w:r>
      <w:r w:rsidR="000B5582">
        <w:rPr>
          <w:rFonts w:hint="eastAsia"/>
          <w:sz w:val="22"/>
          <w:lang w:val="en-US" w:eastAsia="ko-KR"/>
        </w:rPr>
        <w:t xml:space="preserve">f a UE is configured with the SPS resource for DL or UL, </w:t>
      </w:r>
      <w:r w:rsidR="00881D9B">
        <w:rPr>
          <w:rFonts w:hint="eastAsia"/>
          <w:sz w:val="22"/>
          <w:lang w:val="en-US" w:eastAsia="ko-KR"/>
        </w:rPr>
        <w:t>the UE</w:t>
      </w:r>
      <w:r w:rsidR="004B653E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does not need to receive</w:t>
      </w:r>
      <w:r w:rsidR="007F5D05">
        <w:rPr>
          <w:rFonts w:hint="eastAsia"/>
          <w:sz w:val="22"/>
          <w:lang w:val="en-US" w:eastAsia="ko-KR"/>
        </w:rPr>
        <w:t xml:space="preserve"> a </w:t>
      </w:r>
      <w:r w:rsidR="00881D9B">
        <w:rPr>
          <w:rFonts w:hint="eastAsia"/>
          <w:sz w:val="22"/>
          <w:lang w:val="en-US" w:eastAsia="ko-KR"/>
        </w:rPr>
        <w:t>DL assignment</w:t>
      </w:r>
      <w:r w:rsidR="00876C66">
        <w:rPr>
          <w:rFonts w:hint="eastAsia"/>
          <w:sz w:val="22"/>
          <w:lang w:val="en-US" w:eastAsia="ko-KR"/>
        </w:rPr>
        <w:t xml:space="preserve"> or </w:t>
      </w:r>
      <w:r w:rsidR="007F5D05">
        <w:rPr>
          <w:rFonts w:hint="eastAsia"/>
          <w:sz w:val="22"/>
          <w:lang w:val="en-US" w:eastAsia="ko-KR"/>
        </w:rPr>
        <w:t xml:space="preserve">a </w:t>
      </w:r>
      <w:r>
        <w:rPr>
          <w:rFonts w:hint="eastAsia"/>
          <w:sz w:val="22"/>
          <w:lang w:val="en-US" w:eastAsia="ko-KR"/>
        </w:rPr>
        <w:t xml:space="preserve">UL grant from a network </w:t>
      </w:r>
      <w:r w:rsidR="007F5D05">
        <w:rPr>
          <w:rFonts w:hint="eastAsia"/>
          <w:sz w:val="22"/>
          <w:lang w:val="en-US" w:eastAsia="ko-KR"/>
        </w:rPr>
        <w:t>for data reception or transmission on</w:t>
      </w:r>
      <w:r w:rsidR="00876C66">
        <w:rPr>
          <w:rFonts w:hint="eastAsia"/>
          <w:sz w:val="22"/>
          <w:lang w:val="en-US" w:eastAsia="ko-KR"/>
        </w:rPr>
        <w:t xml:space="preserve"> the configured SPS resource</w:t>
      </w:r>
      <w:r w:rsidR="001549AD">
        <w:rPr>
          <w:rFonts w:hint="eastAsia"/>
          <w:sz w:val="22"/>
          <w:lang w:val="en-US" w:eastAsia="ko-KR"/>
        </w:rPr>
        <w:t xml:space="preserve">. </w:t>
      </w:r>
      <w:r w:rsidR="00881D9B">
        <w:rPr>
          <w:sz w:val="22"/>
          <w:lang w:val="en-US" w:eastAsia="ko-KR"/>
        </w:rPr>
        <w:t>I</w:t>
      </w:r>
      <w:r w:rsidR="00881D9B">
        <w:rPr>
          <w:rFonts w:hint="eastAsia"/>
          <w:sz w:val="22"/>
          <w:lang w:val="en-US" w:eastAsia="ko-KR"/>
        </w:rPr>
        <w:t xml:space="preserve">t is very </w:t>
      </w:r>
      <w:r w:rsidR="00881D9B">
        <w:rPr>
          <w:sz w:val="22"/>
          <w:lang w:val="en-US" w:eastAsia="ko-KR"/>
        </w:rPr>
        <w:t>beneficial</w:t>
      </w:r>
      <w:r w:rsidR="00881D9B">
        <w:rPr>
          <w:rFonts w:hint="eastAsia"/>
          <w:sz w:val="22"/>
          <w:lang w:val="en-US" w:eastAsia="ko-KR"/>
        </w:rPr>
        <w:t xml:space="preserve"> to reduce </w:t>
      </w:r>
      <w:r w:rsidR="00881D9B">
        <w:rPr>
          <w:sz w:val="22"/>
          <w:lang w:val="en-US" w:eastAsia="ko-KR"/>
        </w:rPr>
        <w:t>signaling</w:t>
      </w:r>
      <w:r w:rsidR="00881D9B">
        <w:rPr>
          <w:rFonts w:hint="eastAsia"/>
          <w:sz w:val="22"/>
          <w:lang w:val="en-US" w:eastAsia="ko-KR"/>
        </w:rPr>
        <w:t xml:space="preserve"> overhead</w:t>
      </w:r>
      <w:r w:rsidR="00682482">
        <w:rPr>
          <w:rFonts w:hint="eastAsia"/>
          <w:sz w:val="22"/>
          <w:lang w:val="en-US" w:eastAsia="ko-KR"/>
        </w:rPr>
        <w:t xml:space="preserve"> and power consumption.</w:t>
      </w:r>
    </w:p>
    <w:p w14:paraId="554F3E4D" w14:textId="3D068889" w:rsidR="0040737D" w:rsidRPr="006F35C9" w:rsidRDefault="0040737D" w:rsidP="0040737D">
      <w:pPr>
        <w:ind w:left="1600" w:hanging="1600"/>
        <w:rPr>
          <w:b/>
          <w:sz w:val="22"/>
          <w:lang w:val="en-US" w:eastAsia="ko-KR"/>
        </w:rPr>
      </w:pPr>
      <w:proofErr w:type="gramStart"/>
      <w:r>
        <w:rPr>
          <w:rFonts w:hint="eastAsia"/>
          <w:b/>
          <w:sz w:val="22"/>
          <w:lang w:val="en-US" w:eastAsia="ko-KR"/>
        </w:rPr>
        <w:t>Observation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When a UE uses an application </w:t>
      </w:r>
      <w:r>
        <w:rPr>
          <w:b/>
          <w:sz w:val="22"/>
          <w:lang w:val="en-US" w:eastAsia="ko-KR"/>
        </w:rPr>
        <w:t>which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40737D">
        <w:rPr>
          <w:b/>
          <w:sz w:val="22"/>
          <w:lang w:val="en-US" w:eastAsia="ko-KR"/>
        </w:rPr>
        <w:t>generates s</w:t>
      </w:r>
      <w:r w:rsidR="0094278F">
        <w:rPr>
          <w:rFonts w:hint="eastAsia"/>
          <w:b/>
          <w:sz w:val="22"/>
          <w:lang w:val="en-US" w:eastAsia="ko-KR"/>
        </w:rPr>
        <w:t>imilar</w:t>
      </w:r>
      <w:r w:rsidRPr="0040737D">
        <w:rPr>
          <w:b/>
          <w:sz w:val="22"/>
          <w:lang w:val="en-US" w:eastAsia="ko-KR"/>
        </w:rPr>
        <w:t xml:space="preserve"> sized data regularly, e.g., VoIP</w:t>
      </w:r>
      <w:r>
        <w:rPr>
          <w:rFonts w:hint="eastAsia"/>
          <w:b/>
          <w:sz w:val="22"/>
          <w:lang w:val="en-US" w:eastAsia="ko-KR"/>
        </w:rPr>
        <w:t>,</w:t>
      </w:r>
      <w:r w:rsidRPr="0040737D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SPS </w:t>
      </w:r>
      <w:r w:rsidR="00655D63">
        <w:rPr>
          <w:rFonts w:hint="eastAsia"/>
          <w:b/>
          <w:sz w:val="22"/>
          <w:lang w:val="en-US" w:eastAsia="ko-KR"/>
        </w:rPr>
        <w:t xml:space="preserve">is very useful to </w:t>
      </w:r>
      <w:r>
        <w:rPr>
          <w:rFonts w:hint="eastAsia"/>
          <w:b/>
          <w:sz w:val="22"/>
          <w:lang w:val="en-US" w:eastAsia="ko-KR"/>
        </w:rPr>
        <w:t xml:space="preserve">reduce </w:t>
      </w:r>
      <w:r>
        <w:rPr>
          <w:b/>
          <w:sz w:val="22"/>
          <w:lang w:val="en-US" w:eastAsia="ko-KR"/>
        </w:rPr>
        <w:t>signaling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135C4D">
        <w:rPr>
          <w:rFonts w:hint="eastAsia"/>
          <w:b/>
          <w:sz w:val="22"/>
          <w:lang w:val="en-US" w:eastAsia="ko-KR"/>
        </w:rPr>
        <w:t>overhead and 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04DAB49B" w14:textId="77777777" w:rsidR="0040737D" w:rsidRPr="0040737D" w:rsidRDefault="0040737D" w:rsidP="00D21F19">
      <w:pPr>
        <w:rPr>
          <w:sz w:val="22"/>
          <w:lang w:val="en-US" w:eastAsia="ko-KR"/>
        </w:rPr>
      </w:pPr>
    </w:p>
    <w:p w14:paraId="1C72804E" w14:textId="4D4E41FC" w:rsidR="00881D9B" w:rsidRPr="0040737D" w:rsidRDefault="00E5322C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, </w:t>
      </w:r>
      <w:r w:rsidR="00B475DF">
        <w:rPr>
          <w:rFonts w:hint="eastAsia"/>
          <w:sz w:val="22"/>
          <w:lang w:val="en-US" w:eastAsia="ko-KR"/>
        </w:rPr>
        <w:t xml:space="preserve">an application, which generates </w:t>
      </w:r>
      <w:r w:rsidR="001F5AD2">
        <w:rPr>
          <w:rFonts w:hint="eastAsia"/>
          <w:sz w:val="22"/>
          <w:lang w:val="en-US" w:eastAsia="ko-KR"/>
        </w:rPr>
        <w:t>similar</w:t>
      </w:r>
      <w:r w:rsidR="00B475DF">
        <w:rPr>
          <w:rFonts w:hint="eastAsia"/>
          <w:sz w:val="22"/>
          <w:lang w:val="en-US" w:eastAsia="ko-KR"/>
        </w:rPr>
        <w:t xml:space="preserve"> sized data regularly, </w:t>
      </w:r>
      <w:r w:rsidR="004E6217">
        <w:rPr>
          <w:rFonts w:hint="eastAsia"/>
          <w:sz w:val="22"/>
          <w:lang w:val="en-US" w:eastAsia="ko-KR"/>
        </w:rPr>
        <w:t xml:space="preserve">can also exist even if it is not VoIP. </w:t>
      </w:r>
      <w:r w:rsidR="004E6217">
        <w:rPr>
          <w:sz w:val="22"/>
          <w:lang w:val="en-US" w:eastAsia="ko-KR"/>
        </w:rPr>
        <w:t>F</w:t>
      </w:r>
      <w:r w:rsidR="004E6217">
        <w:rPr>
          <w:rFonts w:hint="eastAsia"/>
          <w:sz w:val="22"/>
          <w:lang w:val="en-US" w:eastAsia="ko-KR"/>
        </w:rPr>
        <w:t>or example, applications for</w:t>
      </w:r>
      <w:r w:rsidR="00C4047D">
        <w:rPr>
          <w:rFonts w:hint="eastAsia"/>
          <w:sz w:val="22"/>
          <w:lang w:val="en-US" w:eastAsia="ko-KR"/>
        </w:rPr>
        <w:t xml:space="preserve"> inspecting or monitoring state of a UE or a target object </w:t>
      </w:r>
      <w:r w:rsidR="004E6217">
        <w:rPr>
          <w:rFonts w:hint="eastAsia"/>
          <w:sz w:val="22"/>
          <w:lang w:val="en-US" w:eastAsia="ko-KR"/>
        </w:rPr>
        <w:t xml:space="preserve">may need to send a similar sized data regularly. </w:t>
      </w:r>
      <w:r w:rsidR="008639D3">
        <w:rPr>
          <w:sz w:val="22"/>
          <w:lang w:val="en-US" w:eastAsia="ko-KR"/>
        </w:rPr>
        <w:t>Given that</w:t>
      </w:r>
      <w:r w:rsidR="0040737D">
        <w:rPr>
          <w:rFonts w:hint="eastAsia"/>
          <w:sz w:val="22"/>
          <w:lang w:val="en-US" w:eastAsia="ko-KR"/>
        </w:rPr>
        <w:t xml:space="preserve"> </w:t>
      </w:r>
      <w:r w:rsidR="00C4047D">
        <w:rPr>
          <w:rFonts w:hint="eastAsia"/>
          <w:sz w:val="22"/>
          <w:lang w:val="en-US" w:eastAsia="ko-KR"/>
        </w:rPr>
        <w:t>the</w:t>
      </w:r>
      <w:r w:rsidR="006714EA">
        <w:rPr>
          <w:rFonts w:hint="eastAsia"/>
          <w:sz w:val="22"/>
          <w:lang w:val="en-US" w:eastAsia="ko-KR"/>
        </w:rPr>
        <w:t xml:space="preserve"> </w:t>
      </w:r>
      <w:r w:rsidR="008639D3">
        <w:rPr>
          <w:sz w:val="22"/>
          <w:lang w:val="en-US" w:eastAsia="ko-KR"/>
        </w:rPr>
        <w:t>NB-</w:t>
      </w:r>
      <w:proofErr w:type="spellStart"/>
      <w:r w:rsidR="008639D3">
        <w:rPr>
          <w:sz w:val="22"/>
          <w:lang w:val="en-US" w:eastAsia="ko-KR"/>
        </w:rPr>
        <w:t>IoT</w:t>
      </w:r>
      <w:proofErr w:type="spellEnd"/>
      <w:r w:rsidR="008639D3">
        <w:rPr>
          <w:sz w:val="22"/>
          <w:lang w:val="en-US" w:eastAsia="ko-KR"/>
        </w:rPr>
        <w:t xml:space="preserve"> </w:t>
      </w:r>
      <w:r w:rsidR="0040737D">
        <w:rPr>
          <w:rFonts w:hint="eastAsia"/>
          <w:sz w:val="22"/>
          <w:lang w:val="en-US" w:eastAsia="ko-KR"/>
        </w:rPr>
        <w:t xml:space="preserve">UE </w:t>
      </w:r>
      <w:r w:rsidR="008639D3">
        <w:rPr>
          <w:sz w:val="22"/>
          <w:lang w:val="en-US" w:eastAsia="ko-KR"/>
        </w:rPr>
        <w:t xml:space="preserve">performs </w:t>
      </w:r>
      <w:r w:rsidR="006714EA">
        <w:rPr>
          <w:rFonts w:hint="eastAsia"/>
          <w:sz w:val="22"/>
          <w:lang w:val="en-US" w:eastAsia="ko-KR"/>
        </w:rPr>
        <w:t xml:space="preserve">repetition </w:t>
      </w:r>
      <w:r w:rsidR="0040737D">
        <w:rPr>
          <w:rFonts w:hint="eastAsia"/>
          <w:sz w:val="22"/>
          <w:lang w:val="en-US" w:eastAsia="ko-KR"/>
        </w:rPr>
        <w:t>transmi</w:t>
      </w:r>
      <w:r w:rsidR="006714EA">
        <w:rPr>
          <w:rFonts w:hint="eastAsia"/>
          <w:sz w:val="22"/>
          <w:lang w:val="en-US" w:eastAsia="ko-KR"/>
        </w:rPr>
        <w:t>ssion</w:t>
      </w:r>
      <w:r w:rsidR="00C4047D">
        <w:rPr>
          <w:rFonts w:hint="eastAsia"/>
          <w:sz w:val="22"/>
          <w:lang w:val="en-US" w:eastAsia="ko-KR"/>
        </w:rPr>
        <w:t xml:space="preserve"> or reception</w:t>
      </w:r>
      <w:r w:rsidR="0040737D">
        <w:rPr>
          <w:rFonts w:hint="eastAsia"/>
          <w:sz w:val="22"/>
          <w:lang w:val="en-US" w:eastAsia="ko-KR"/>
        </w:rPr>
        <w:t xml:space="preserve">, reducing </w:t>
      </w:r>
      <w:r w:rsidR="0040737D">
        <w:rPr>
          <w:sz w:val="22"/>
          <w:lang w:val="en-US" w:eastAsia="ko-KR"/>
        </w:rPr>
        <w:t>signaling</w:t>
      </w:r>
      <w:r w:rsidR="0040737D">
        <w:rPr>
          <w:rFonts w:hint="eastAsia"/>
          <w:sz w:val="22"/>
          <w:lang w:val="en-US" w:eastAsia="ko-KR"/>
        </w:rPr>
        <w:t xml:space="preserve"> overhead and power consumption by SPS </w:t>
      </w:r>
      <w:r w:rsidR="008639D3">
        <w:rPr>
          <w:sz w:val="22"/>
          <w:lang w:val="en-US" w:eastAsia="ko-KR"/>
        </w:rPr>
        <w:t>w</w:t>
      </w:r>
      <w:r w:rsidR="0040737D">
        <w:rPr>
          <w:rFonts w:hint="eastAsia"/>
          <w:sz w:val="22"/>
          <w:lang w:val="en-US" w:eastAsia="ko-KR"/>
        </w:rPr>
        <w:t xml:space="preserve">ould be useful. </w:t>
      </w:r>
      <w:r w:rsidR="0040737D">
        <w:rPr>
          <w:sz w:val="22"/>
          <w:lang w:val="en-US" w:eastAsia="ko-KR"/>
        </w:rPr>
        <w:t>T</w:t>
      </w:r>
      <w:r w:rsidR="0040737D">
        <w:rPr>
          <w:rFonts w:hint="eastAsia"/>
          <w:sz w:val="22"/>
          <w:lang w:val="en-US" w:eastAsia="ko-KR"/>
        </w:rPr>
        <w:t xml:space="preserve">herefore, we think that </w:t>
      </w:r>
      <w:r w:rsidR="0040737D">
        <w:rPr>
          <w:sz w:val="22"/>
          <w:lang w:val="en-US" w:eastAsia="ko-KR"/>
        </w:rPr>
        <w:t>introducing</w:t>
      </w:r>
      <w:r w:rsidR="0040737D">
        <w:rPr>
          <w:rFonts w:hint="eastAsia"/>
          <w:sz w:val="22"/>
          <w:lang w:val="en-US" w:eastAsia="ko-KR"/>
        </w:rPr>
        <w:t xml:space="preserve"> SPS for NB-</w:t>
      </w:r>
      <w:proofErr w:type="spellStart"/>
      <w:r w:rsidR="0040737D">
        <w:rPr>
          <w:rFonts w:hint="eastAsia"/>
          <w:sz w:val="22"/>
          <w:lang w:val="en-US" w:eastAsia="ko-KR"/>
        </w:rPr>
        <w:t>IoT</w:t>
      </w:r>
      <w:proofErr w:type="spellEnd"/>
      <w:r w:rsidR="0040737D">
        <w:rPr>
          <w:rFonts w:hint="eastAsia"/>
          <w:sz w:val="22"/>
          <w:lang w:val="en-US" w:eastAsia="ko-KR"/>
        </w:rPr>
        <w:t xml:space="preserve"> </w:t>
      </w:r>
      <w:r w:rsidR="00AA1F0F">
        <w:rPr>
          <w:rFonts w:hint="eastAsia"/>
          <w:sz w:val="22"/>
          <w:lang w:val="en-US" w:eastAsia="ko-KR"/>
        </w:rPr>
        <w:t>should be considered</w:t>
      </w:r>
      <w:r w:rsidR="0040737D">
        <w:rPr>
          <w:rFonts w:hint="eastAsia"/>
          <w:sz w:val="22"/>
          <w:lang w:val="en-US" w:eastAsia="ko-KR"/>
        </w:rPr>
        <w:t xml:space="preserve"> to reduce </w:t>
      </w:r>
      <w:r w:rsidR="001F5AD2">
        <w:rPr>
          <w:sz w:val="22"/>
          <w:lang w:val="en-US" w:eastAsia="ko-KR"/>
        </w:rPr>
        <w:t>signaling</w:t>
      </w:r>
      <w:r w:rsidR="001F5AD2">
        <w:rPr>
          <w:rFonts w:hint="eastAsia"/>
          <w:sz w:val="22"/>
          <w:lang w:val="en-US" w:eastAsia="ko-KR"/>
        </w:rPr>
        <w:t xml:space="preserve"> overhead and </w:t>
      </w:r>
      <w:r w:rsidR="0040737D">
        <w:rPr>
          <w:rFonts w:hint="eastAsia"/>
          <w:sz w:val="22"/>
          <w:lang w:val="en-US" w:eastAsia="ko-KR"/>
        </w:rPr>
        <w:t xml:space="preserve">power consumption. </w:t>
      </w:r>
    </w:p>
    <w:p w14:paraId="2A4D3039" w14:textId="3651D875" w:rsidR="0040737D" w:rsidRPr="006F35C9" w:rsidRDefault="0040737D" w:rsidP="0040737D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For Rel-15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 UE, SPS s</w:t>
      </w:r>
      <w:r w:rsidR="00973E81">
        <w:rPr>
          <w:rFonts w:hint="eastAsia"/>
          <w:b/>
          <w:sz w:val="22"/>
          <w:lang w:val="en-US" w:eastAsia="ko-KR"/>
        </w:rPr>
        <w:t xml:space="preserve">hould be introduced to </w:t>
      </w:r>
      <w:r w:rsidR="009F6FED">
        <w:rPr>
          <w:rFonts w:hint="eastAsia"/>
          <w:b/>
          <w:sz w:val="22"/>
          <w:lang w:val="en-US" w:eastAsia="ko-KR"/>
        </w:rPr>
        <w:t>reduce</w:t>
      </w:r>
      <w:r w:rsidR="00973E81">
        <w:rPr>
          <w:rFonts w:hint="eastAsia"/>
          <w:b/>
          <w:sz w:val="22"/>
          <w:lang w:val="en-US" w:eastAsia="ko-KR"/>
        </w:rPr>
        <w:t xml:space="preserve"> </w:t>
      </w:r>
      <w:r w:rsidR="001F5AD2">
        <w:rPr>
          <w:b/>
          <w:sz w:val="22"/>
          <w:lang w:val="en-US" w:eastAsia="ko-KR"/>
        </w:rPr>
        <w:t>signaling</w:t>
      </w:r>
      <w:r w:rsidR="001F5AD2">
        <w:rPr>
          <w:rFonts w:hint="eastAsia"/>
          <w:b/>
          <w:sz w:val="22"/>
          <w:lang w:val="en-US" w:eastAsia="ko-KR"/>
        </w:rPr>
        <w:t xml:space="preserve"> overhead and </w:t>
      </w:r>
      <w:r w:rsidR="00973E81">
        <w:rPr>
          <w:rFonts w:hint="eastAsia"/>
          <w:b/>
          <w:sz w:val="22"/>
          <w:lang w:val="en-US" w:eastAsia="ko-KR"/>
        </w:rPr>
        <w:t>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6387E2F8" w14:textId="77777777" w:rsidR="00E5322C" w:rsidRPr="009F6FED" w:rsidRDefault="00E5322C" w:rsidP="00D21F19">
      <w:pPr>
        <w:rPr>
          <w:sz w:val="22"/>
          <w:lang w:val="en-US" w:eastAsia="ko-KR"/>
        </w:rPr>
      </w:pPr>
    </w:p>
    <w:p w14:paraId="1EDBC866" w14:textId="042B1913" w:rsidR="00973E81" w:rsidRDefault="008639D3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</w:t>
      </w:r>
      <w:r>
        <w:rPr>
          <w:sz w:val="22"/>
          <w:lang w:val="en-US" w:eastAsia="ko-KR"/>
        </w:rPr>
        <w:t xml:space="preserve">n LTE, </w:t>
      </w:r>
      <w:proofErr w:type="spellStart"/>
      <w:r>
        <w:rPr>
          <w:i/>
          <w:sz w:val="22"/>
          <w:lang w:val="en-US" w:eastAsia="ko-KR"/>
        </w:rPr>
        <w:t>skipUplinkTxSPS</w:t>
      </w:r>
      <w:proofErr w:type="spellEnd"/>
      <w:r>
        <w:rPr>
          <w:i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 xml:space="preserve">is introduced to avoid unnecessary transmission with very short SPS interval. However, the gain from </w:t>
      </w:r>
      <w:proofErr w:type="spellStart"/>
      <w:r>
        <w:rPr>
          <w:i/>
          <w:sz w:val="22"/>
          <w:lang w:val="en-US" w:eastAsia="ko-KR"/>
        </w:rPr>
        <w:t>skipUplinkTxSPS</w:t>
      </w:r>
      <w:proofErr w:type="spellEnd"/>
      <w:r>
        <w:rPr>
          <w:sz w:val="22"/>
          <w:lang w:val="en-US" w:eastAsia="ko-KR"/>
        </w:rPr>
        <w:t xml:space="preserve"> is not limited to a short SPS interval and could be also helpful for NB-</w:t>
      </w:r>
      <w:proofErr w:type="spellStart"/>
      <w:r>
        <w:rPr>
          <w:sz w:val="22"/>
          <w:lang w:val="en-US" w:eastAsia="ko-KR"/>
        </w:rPr>
        <w:t>IoT</w:t>
      </w:r>
      <w:proofErr w:type="spellEnd"/>
      <w:r>
        <w:rPr>
          <w:sz w:val="22"/>
          <w:lang w:val="en-US" w:eastAsia="ko-KR"/>
        </w:rPr>
        <w:t xml:space="preserve"> in terms of power saving because NB-</w:t>
      </w:r>
      <w:proofErr w:type="spellStart"/>
      <w:r>
        <w:rPr>
          <w:sz w:val="22"/>
          <w:lang w:val="en-US" w:eastAsia="ko-KR"/>
        </w:rPr>
        <w:t>IoT</w:t>
      </w:r>
      <w:proofErr w:type="spellEnd"/>
      <w:r>
        <w:rPr>
          <w:sz w:val="22"/>
          <w:lang w:val="en-US" w:eastAsia="ko-KR"/>
        </w:rPr>
        <w:t xml:space="preserve"> UE can skip repeated uplink transmission with </w:t>
      </w:r>
      <w:proofErr w:type="spellStart"/>
      <w:r>
        <w:rPr>
          <w:i/>
          <w:sz w:val="22"/>
          <w:lang w:val="en-US" w:eastAsia="ko-KR"/>
        </w:rPr>
        <w:t>skipUplinkTxSPS</w:t>
      </w:r>
      <w:proofErr w:type="spellEnd"/>
      <w:r>
        <w:rPr>
          <w:sz w:val="22"/>
          <w:lang w:val="en-US" w:eastAsia="ko-KR"/>
        </w:rPr>
        <w:t>.</w:t>
      </w:r>
      <w:r w:rsidR="00733174">
        <w:rPr>
          <w:rFonts w:hint="eastAsia"/>
          <w:sz w:val="22"/>
          <w:lang w:val="en-US" w:eastAsia="ko-KR"/>
        </w:rPr>
        <w:t xml:space="preserve"> </w:t>
      </w:r>
    </w:p>
    <w:p w14:paraId="01B4B70A" w14:textId="046D8DC0" w:rsidR="00733174" w:rsidRPr="006F35C9" w:rsidRDefault="00733174" w:rsidP="00733174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For </w:t>
      </w:r>
      <w:r w:rsidR="008639D3">
        <w:rPr>
          <w:b/>
          <w:sz w:val="22"/>
          <w:lang w:val="en-US" w:eastAsia="ko-KR"/>
        </w:rPr>
        <w:t xml:space="preserve">Rel-15 </w:t>
      </w:r>
      <w:r w:rsidR="00F90589">
        <w:rPr>
          <w:rFonts w:hint="eastAsia"/>
          <w:b/>
          <w:sz w:val="22"/>
          <w:lang w:val="en-US" w:eastAsia="ko-KR"/>
        </w:rPr>
        <w:t>NB-</w:t>
      </w:r>
      <w:proofErr w:type="spellStart"/>
      <w:r w:rsidR="00F90589">
        <w:rPr>
          <w:rFonts w:hint="eastAsia"/>
          <w:b/>
          <w:sz w:val="22"/>
          <w:lang w:val="en-US" w:eastAsia="ko-KR"/>
        </w:rPr>
        <w:t>IoT</w:t>
      </w:r>
      <w:proofErr w:type="spellEnd"/>
      <w:r w:rsidR="00F90589">
        <w:rPr>
          <w:rFonts w:hint="eastAsia"/>
          <w:b/>
          <w:sz w:val="22"/>
          <w:lang w:val="en-US" w:eastAsia="ko-KR"/>
        </w:rPr>
        <w:t xml:space="preserve"> SPS</w:t>
      </w:r>
      <w:r>
        <w:rPr>
          <w:rFonts w:hint="eastAsia"/>
          <w:b/>
          <w:sz w:val="22"/>
          <w:lang w:val="en-US" w:eastAsia="ko-KR"/>
        </w:rPr>
        <w:t xml:space="preserve">, </w:t>
      </w:r>
      <w:r w:rsidR="00F90589" w:rsidRPr="00F90589">
        <w:rPr>
          <w:b/>
          <w:sz w:val="22"/>
          <w:lang w:val="en-US" w:eastAsia="ko-KR"/>
        </w:rPr>
        <w:t>skipping uplink transmission</w:t>
      </w:r>
      <w:r w:rsidR="00F90589">
        <w:rPr>
          <w:rFonts w:hint="eastAsia"/>
          <w:b/>
          <w:sz w:val="22"/>
          <w:lang w:val="en-US" w:eastAsia="ko-KR"/>
        </w:rPr>
        <w:t xml:space="preserve"> should be </w:t>
      </w:r>
      <w:r w:rsidR="008639D3">
        <w:rPr>
          <w:b/>
          <w:sz w:val="22"/>
          <w:lang w:val="en-US" w:eastAsia="ko-KR"/>
        </w:rPr>
        <w:t>used</w:t>
      </w:r>
      <w:r w:rsidR="00F90589">
        <w:rPr>
          <w:rFonts w:hint="eastAsia"/>
          <w:b/>
          <w:sz w:val="22"/>
          <w:lang w:val="en-US" w:eastAsia="ko-KR"/>
        </w:rPr>
        <w:t xml:space="preserve"> to save 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1C5169F5" w14:textId="77777777" w:rsidR="00733174" w:rsidRDefault="00733174" w:rsidP="00D21F19">
      <w:pPr>
        <w:rPr>
          <w:sz w:val="22"/>
          <w:lang w:val="en-US" w:eastAsia="ko-KR"/>
        </w:rPr>
      </w:pPr>
    </w:p>
    <w:p w14:paraId="19451229" w14:textId="5D1B4274" w:rsidR="00764CA4" w:rsidRPr="00764CA4" w:rsidRDefault="008639D3" w:rsidP="00764CA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In</w:t>
      </w:r>
      <w:r>
        <w:rPr>
          <w:rFonts w:hint="eastAsia"/>
          <w:sz w:val="22"/>
          <w:lang w:val="en-US" w:eastAsia="ko-KR"/>
        </w:rPr>
        <w:t xml:space="preserve"> </w:t>
      </w:r>
      <w:r w:rsidR="003E2C50">
        <w:rPr>
          <w:rFonts w:hint="eastAsia"/>
          <w:sz w:val="22"/>
          <w:lang w:val="en-US" w:eastAsia="ko-KR"/>
        </w:rPr>
        <w:t xml:space="preserve">SPS </w:t>
      </w:r>
      <w:r>
        <w:rPr>
          <w:sz w:val="22"/>
          <w:lang w:val="en-US" w:eastAsia="ko-KR"/>
        </w:rPr>
        <w:t>operation</w:t>
      </w:r>
      <w:r w:rsidR="003E2C50">
        <w:rPr>
          <w:rFonts w:hint="eastAsia"/>
          <w:sz w:val="22"/>
          <w:lang w:val="en-US" w:eastAsia="ko-KR"/>
        </w:rPr>
        <w:t xml:space="preserve">, </w:t>
      </w:r>
      <w:r w:rsidR="00764CA4">
        <w:rPr>
          <w:rFonts w:hint="eastAsia"/>
          <w:sz w:val="22"/>
          <w:lang w:val="en-US" w:eastAsia="ko-KR"/>
        </w:rPr>
        <w:t xml:space="preserve">SPS </w:t>
      </w:r>
      <w:r>
        <w:rPr>
          <w:sz w:val="22"/>
          <w:lang w:val="en-US" w:eastAsia="ko-KR"/>
        </w:rPr>
        <w:t>is</w:t>
      </w:r>
      <w:r w:rsidR="00764CA4">
        <w:rPr>
          <w:rFonts w:hint="eastAsia"/>
          <w:sz w:val="22"/>
          <w:lang w:val="en-US" w:eastAsia="ko-KR"/>
        </w:rPr>
        <w:t xml:space="preserve"> released by explicit SPS release command or implicit SPS release mechanism. </w:t>
      </w:r>
      <w:r w:rsidR="00764CA4" w:rsidRPr="00764CA4">
        <w:rPr>
          <w:sz w:val="22"/>
          <w:lang w:val="en-US" w:eastAsia="ko-KR"/>
        </w:rPr>
        <w:t xml:space="preserve">With explicit SPS release command, </w:t>
      </w:r>
      <w:r w:rsidR="00764CA4">
        <w:rPr>
          <w:rFonts w:hint="eastAsia"/>
          <w:sz w:val="22"/>
          <w:lang w:val="en-US" w:eastAsia="ko-KR"/>
        </w:rPr>
        <w:t>a</w:t>
      </w:r>
      <w:r w:rsidR="00764CA4" w:rsidRPr="00764CA4">
        <w:rPr>
          <w:sz w:val="22"/>
          <w:lang w:val="en-US" w:eastAsia="ko-KR"/>
        </w:rPr>
        <w:t xml:space="preserve"> network can ret</w:t>
      </w:r>
      <w:r w:rsidR="00764CA4">
        <w:rPr>
          <w:sz w:val="22"/>
          <w:lang w:val="en-US" w:eastAsia="ko-KR"/>
        </w:rPr>
        <w:t xml:space="preserve">rieve the SPS resource from the </w:t>
      </w:r>
      <w:r w:rsidR="00764CA4" w:rsidRPr="00764CA4">
        <w:rPr>
          <w:sz w:val="22"/>
          <w:lang w:val="en-US" w:eastAsia="ko-KR"/>
        </w:rPr>
        <w:t xml:space="preserve">UE if the network wants. </w:t>
      </w:r>
      <w:r w:rsidR="00764CA4" w:rsidRPr="00764CA4">
        <w:rPr>
          <w:sz w:val="22"/>
          <w:lang w:val="en-US" w:eastAsia="ko-KR"/>
        </w:rPr>
        <w:lastRenderedPageBreak/>
        <w:t xml:space="preserve">However this would require UE power consumption for monitoring and processing the SPS release command. If repetition transmission is used, the power consumption would increase. </w:t>
      </w:r>
    </w:p>
    <w:p w14:paraId="404CF115" w14:textId="4D8DCEC7" w:rsidR="00F90589" w:rsidRDefault="00764CA4" w:rsidP="00764CA4">
      <w:pPr>
        <w:rPr>
          <w:sz w:val="22"/>
          <w:lang w:val="en-US" w:eastAsia="ko-KR"/>
        </w:rPr>
      </w:pPr>
      <w:r w:rsidRPr="00764CA4">
        <w:rPr>
          <w:sz w:val="22"/>
          <w:lang w:val="en-US" w:eastAsia="ko-KR"/>
        </w:rPr>
        <w:t xml:space="preserve">With implicit SPS release </w:t>
      </w:r>
      <w:r>
        <w:rPr>
          <w:rFonts w:hint="eastAsia"/>
          <w:sz w:val="22"/>
          <w:lang w:val="en-US" w:eastAsia="ko-KR"/>
        </w:rPr>
        <w:t>mechanism</w:t>
      </w:r>
      <w:r w:rsidRPr="00764CA4">
        <w:rPr>
          <w:sz w:val="22"/>
          <w:lang w:val="en-US" w:eastAsia="ko-KR"/>
        </w:rPr>
        <w:t xml:space="preserve">, </w:t>
      </w:r>
      <w:r w:rsidR="008639D3">
        <w:rPr>
          <w:sz w:val="22"/>
          <w:lang w:val="en-US" w:eastAsia="ko-KR"/>
        </w:rPr>
        <w:t>the UE still</w:t>
      </w:r>
      <w:r>
        <w:rPr>
          <w:rFonts w:hint="eastAsia"/>
          <w:sz w:val="22"/>
          <w:lang w:val="en-US" w:eastAsia="ko-KR"/>
        </w:rPr>
        <w:t xml:space="preserve"> consume</w:t>
      </w:r>
      <w:r w:rsidR="008639D3">
        <w:rPr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unnecessary power </w:t>
      </w:r>
      <w:r w:rsidR="008639D3">
        <w:rPr>
          <w:sz w:val="22"/>
          <w:lang w:val="en-US" w:eastAsia="ko-KR"/>
        </w:rPr>
        <w:t xml:space="preserve">for </w:t>
      </w:r>
      <w:r>
        <w:rPr>
          <w:rFonts w:hint="eastAsia"/>
          <w:sz w:val="22"/>
          <w:lang w:val="en-US" w:eastAsia="ko-KR"/>
        </w:rPr>
        <w:t xml:space="preserve">transmitting </w:t>
      </w:r>
      <w:proofErr w:type="spellStart"/>
      <w:r w:rsidRPr="00764CA4">
        <w:rPr>
          <w:i/>
          <w:sz w:val="22"/>
          <w:lang w:val="en-US" w:eastAsia="ko-KR"/>
        </w:rPr>
        <w:t>implicit</w:t>
      </w:r>
      <w:r w:rsidRPr="00764CA4">
        <w:rPr>
          <w:rFonts w:hint="eastAsia"/>
          <w:i/>
          <w:sz w:val="22"/>
          <w:lang w:val="en-US" w:eastAsia="ko-KR"/>
        </w:rPr>
        <w:t>ReleaseAfter</w:t>
      </w:r>
      <w:proofErr w:type="spellEnd"/>
      <w:r>
        <w:rPr>
          <w:rFonts w:hint="eastAsia"/>
          <w:sz w:val="22"/>
          <w:lang w:val="en-US" w:eastAsia="ko-KR"/>
        </w:rPr>
        <w:t xml:space="preserve"> number of consecutive new MAC PDUs, which contain zero MAC SDU. </w:t>
      </w:r>
      <w:r w:rsidR="008639D3">
        <w:rPr>
          <w:sz w:val="22"/>
          <w:lang w:val="en-US" w:eastAsia="ko-KR"/>
        </w:rPr>
        <w:t xml:space="preserve">In addition, if </w:t>
      </w:r>
      <w:proofErr w:type="spellStart"/>
      <w:r w:rsidR="008639D3">
        <w:rPr>
          <w:i/>
          <w:sz w:val="22"/>
          <w:lang w:val="en-US" w:eastAsia="ko-KR"/>
        </w:rPr>
        <w:t>skipUplinkTxSPS</w:t>
      </w:r>
      <w:proofErr w:type="spellEnd"/>
      <w:r w:rsidR="008639D3">
        <w:rPr>
          <w:sz w:val="22"/>
          <w:lang w:val="en-US" w:eastAsia="ko-KR"/>
        </w:rPr>
        <w:t xml:space="preserve"> is used, implicit release mechanism doesn’t work because the UE doesn’t generate a </w:t>
      </w:r>
      <w:r w:rsidR="00E83D9A">
        <w:rPr>
          <w:sz w:val="22"/>
          <w:lang w:val="en-US" w:eastAsia="ko-KR"/>
        </w:rPr>
        <w:t>MAC PDU including zero MAC SDU.</w:t>
      </w:r>
    </w:p>
    <w:p w14:paraId="580DE2FB" w14:textId="02E895FB" w:rsidR="00F002FB" w:rsidRDefault="00810155" w:rsidP="00D21F1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Therefore, if SPS is introduced for NB-</w:t>
      </w:r>
      <w:proofErr w:type="spellStart"/>
      <w:r>
        <w:rPr>
          <w:sz w:val="22"/>
          <w:lang w:val="en-US" w:eastAsia="ko-KR"/>
        </w:rPr>
        <w:t>IoT</w:t>
      </w:r>
      <w:proofErr w:type="spellEnd"/>
      <w:r>
        <w:rPr>
          <w:sz w:val="22"/>
          <w:lang w:val="en-US" w:eastAsia="ko-KR"/>
        </w:rPr>
        <w:t xml:space="preserve"> possibly together with </w:t>
      </w:r>
      <w:proofErr w:type="spellStart"/>
      <w:r>
        <w:rPr>
          <w:i/>
          <w:sz w:val="22"/>
          <w:lang w:val="en-US" w:eastAsia="ko-KR"/>
        </w:rPr>
        <w:t>skipUplinkTxSPS</w:t>
      </w:r>
      <w:proofErr w:type="spellEnd"/>
      <w:r>
        <w:rPr>
          <w:sz w:val="22"/>
          <w:lang w:val="en-US" w:eastAsia="ko-KR"/>
        </w:rPr>
        <w:t xml:space="preserve">, </w:t>
      </w:r>
      <w:r w:rsidR="00CB4645">
        <w:rPr>
          <w:sz w:val="22"/>
          <w:lang w:val="en-US" w:eastAsia="ko-KR"/>
        </w:rPr>
        <w:t>it would be good</w:t>
      </w:r>
      <w:r>
        <w:rPr>
          <w:sz w:val="22"/>
          <w:lang w:val="en-US" w:eastAsia="ko-KR"/>
        </w:rPr>
        <w:t xml:space="preserve"> to discuss how </w:t>
      </w:r>
      <w:r w:rsidR="00420417">
        <w:rPr>
          <w:rFonts w:hint="eastAsia"/>
          <w:sz w:val="22"/>
          <w:lang w:val="en-US" w:eastAsia="ko-KR"/>
        </w:rPr>
        <w:t xml:space="preserve">to reduce power consumption </w:t>
      </w:r>
      <w:r w:rsidR="00CB4645">
        <w:rPr>
          <w:sz w:val="22"/>
          <w:lang w:val="en-US" w:eastAsia="ko-KR"/>
        </w:rPr>
        <w:t xml:space="preserve">in SPS operation </w:t>
      </w:r>
      <w:r w:rsidR="00420417">
        <w:rPr>
          <w:rFonts w:hint="eastAsia"/>
          <w:sz w:val="22"/>
          <w:lang w:val="en-US" w:eastAsia="ko-KR"/>
        </w:rPr>
        <w:t xml:space="preserve">and </w:t>
      </w:r>
      <w:r w:rsidR="00A615DD">
        <w:rPr>
          <w:sz w:val="22"/>
          <w:lang w:val="en-US" w:eastAsia="ko-KR"/>
        </w:rPr>
        <w:t>avoid</w:t>
      </w:r>
      <w:r w:rsidR="00A615DD">
        <w:rPr>
          <w:rFonts w:hint="eastAsia"/>
          <w:sz w:val="22"/>
          <w:lang w:val="en-US" w:eastAsia="ko-KR"/>
        </w:rPr>
        <w:t xml:space="preserve"> </w:t>
      </w:r>
      <w:r w:rsidR="00420417">
        <w:rPr>
          <w:rFonts w:hint="eastAsia"/>
          <w:sz w:val="22"/>
          <w:lang w:val="en-US" w:eastAsia="ko-KR"/>
        </w:rPr>
        <w:t>unnecessary</w:t>
      </w:r>
      <w:r w:rsidR="00A615DD">
        <w:rPr>
          <w:sz w:val="22"/>
          <w:lang w:val="en-US" w:eastAsia="ko-KR"/>
        </w:rPr>
        <w:t>/excessive</w:t>
      </w:r>
      <w:r w:rsidR="00420417">
        <w:rPr>
          <w:rFonts w:hint="eastAsia"/>
          <w:sz w:val="22"/>
          <w:lang w:val="en-US" w:eastAsia="ko-KR"/>
        </w:rPr>
        <w:t xml:space="preserve"> transmission</w:t>
      </w:r>
      <w:r w:rsidR="00D40870">
        <w:rPr>
          <w:rFonts w:hint="eastAsia"/>
          <w:sz w:val="22"/>
          <w:lang w:val="en-US" w:eastAsia="ko-KR"/>
        </w:rPr>
        <w:t>s</w:t>
      </w:r>
      <w:r w:rsidR="00420417">
        <w:rPr>
          <w:rFonts w:hint="eastAsia"/>
          <w:sz w:val="22"/>
          <w:lang w:val="en-US" w:eastAsia="ko-KR"/>
        </w:rPr>
        <w:t xml:space="preserve"> </w:t>
      </w:r>
      <w:r w:rsidR="00A615DD">
        <w:rPr>
          <w:sz w:val="22"/>
          <w:lang w:val="en-US" w:eastAsia="ko-KR"/>
        </w:rPr>
        <w:t>of</w:t>
      </w:r>
      <w:r w:rsidR="00A615DD">
        <w:rPr>
          <w:rFonts w:hint="eastAsia"/>
          <w:sz w:val="22"/>
          <w:lang w:val="en-US" w:eastAsia="ko-KR"/>
        </w:rPr>
        <w:t xml:space="preserve"> </w:t>
      </w:r>
      <w:r w:rsidR="00420417">
        <w:rPr>
          <w:rFonts w:hint="eastAsia"/>
          <w:sz w:val="22"/>
          <w:lang w:val="en-US" w:eastAsia="ko-KR"/>
        </w:rPr>
        <w:t>SPS release</w:t>
      </w:r>
      <w:r w:rsidR="00A615DD">
        <w:rPr>
          <w:sz w:val="22"/>
          <w:lang w:val="en-US" w:eastAsia="ko-KR"/>
        </w:rPr>
        <w:t xml:space="preserve"> command</w:t>
      </w:r>
      <w:r>
        <w:rPr>
          <w:sz w:val="22"/>
          <w:lang w:val="en-US" w:eastAsia="ko-KR"/>
        </w:rPr>
        <w:t>.</w:t>
      </w:r>
      <w:r w:rsidR="00420417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 xml:space="preserve">One possible solution would be to </w:t>
      </w:r>
      <w:r w:rsidR="00CB4645">
        <w:rPr>
          <w:sz w:val="22"/>
          <w:lang w:val="en-US" w:eastAsia="ko-KR"/>
        </w:rPr>
        <w:t xml:space="preserve">provide </w:t>
      </w:r>
      <w:r w:rsidR="00A615DD">
        <w:rPr>
          <w:sz w:val="22"/>
          <w:lang w:val="en-US" w:eastAsia="ko-KR"/>
        </w:rPr>
        <w:t>the NB-</w:t>
      </w:r>
      <w:proofErr w:type="spellStart"/>
      <w:r w:rsidR="00A615DD">
        <w:rPr>
          <w:sz w:val="22"/>
          <w:lang w:val="en-US" w:eastAsia="ko-KR"/>
        </w:rPr>
        <w:t>IoT</w:t>
      </w:r>
      <w:proofErr w:type="spellEnd"/>
      <w:r w:rsidR="00A615DD">
        <w:rPr>
          <w:sz w:val="22"/>
          <w:lang w:val="en-US" w:eastAsia="ko-KR"/>
        </w:rPr>
        <w:t xml:space="preserve"> </w:t>
      </w:r>
      <w:r w:rsidR="00CB4645">
        <w:rPr>
          <w:sz w:val="22"/>
          <w:lang w:val="en-US" w:eastAsia="ko-KR"/>
        </w:rPr>
        <w:t>UE with</w:t>
      </w:r>
      <w:r>
        <w:rPr>
          <w:sz w:val="22"/>
          <w:lang w:val="en-US" w:eastAsia="ko-KR"/>
        </w:rPr>
        <w:t xml:space="preserve"> a </w:t>
      </w:r>
      <w:r w:rsidR="00D40870">
        <w:rPr>
          <w:rFonts w:hint="eastAsia"/>
          <w:sz w:val="22"/>
          <w:lang w:val="en-US" w:eastAsia="ko-KR"/>
        </w:rPr>
        <w:t xml:space="preserve">predetermined </w:t>
      </w:r>
      <w:r>
        <w:rPr>
          <w:sz w:val="22"/>
          <w:lang w:val="en-US" w:eastAsia="ko-KR"/>
        </w:rPr>
        <w:t xml:space="preserve">time duration </w:t>
      </w:r>
      <w:r w:rsidR="00CB4645">
        <w:rPr>
          <w:sz w:val="22"/>
          <w:lang w:val="en-US" w:eastAsia="ko-KR"/>
        </w:rPr>
        <w:t>or number of SPS resources</w:t>
      </w:r>
      <w:r>
        <w:rPr>
          <w:sz w:val="22"/>
          <w:lang w:val="en-US" w:eastAsia="ko-KR"/>
        </w:rPr>
        <w:t>.</w:t>
      </w:r>
      <w:r w:rsidR="00D40870">
        <w:rPr>
          <w:rFonts w:hint="eastAsia"/>
          <w:sz w:val="22"/>
          <w:lang w:val="en-US" w:eastAsia="ko-KR"/>
        </w:rPr>
        <w:t xml:space="preserve"> </w:t>
      </w:r>
      <w:r w:rsidR="00CB4645">
        <w:rPr>
          <w:sz w:val="22"/>
          <w:lang w:val="en-US" w:eastAsia="ko-KR"/>
        </w:rPr>
        <w:t>By providing the</w:t>
      </w:r>
      <w:r w:rsidR="00D40870">
        <w:rPr>
          <w:rFonts w:hint="eastAsia"/>
          <w:sz w:val="22"/>
          <w:lang w:val="en-US" w:eastAsia="ko-KR"/>
        </w:rPr>
        <w:t xml:space="preserve"> predetermined </w:t>
      </w:r>
      <w:r w:rsidR="00CB4645">
        <w:rPr>
          <w:sz w:val="22"/>
          <w:lang w:val="en-US" w:eastAsia="ko-KR"/>
        </w:rPr>
        <w:t xml:space="preserve">time duration or number of </w:t>
      </w:r>
      <w:r w:rsidR="00D40870">
        <w:rPr>
          <w:rFonts w:hint="eastAsia"/>
          <w:sz w:val="22"/>
          <w:lang w:val="en-US" w:eastAsia="ko-KR"/>
        </w:rPr>
        <w:t xml:space="preserve">SPS </w:t>
      </w:r>
      <w:r w:rsidR="00CB4645">
        <w:rPr>
          <w:sz w:val="22"/>
          <w:lang w:val="en-US" w:eastAsia="ko-KR"/>
        </w:rPr>
        <w:t>resources, t</w:t>
      </w:r>
      <w:r w:rsidR="00D40870">
        <w:rPr>
          <w:rFonts w:hint="eastAsia"/>
          <w:sz w:val="22"/>
          <w:lang w:val="en-US" w:eastAsia="ko-KR"/>
        </w:rPr>
        <w:t xml:space="preserve">he </w:t>
      </w:r>
      <w:r w:rsidR="00E83D9A">
        <w:rPr>
          <w:rFonts w:hint="eastAsia"/>
          <w:sz w:val="22"/>
          <w:lang w:val="en-US" w:eastAsia="ko-KR"/>
        </w:rPr>
        <w:t>NB-</w:t>
      </w:r>
      <w:proofErr w:type="spellStart"/>
      <w:r w:rsidR="00E83D9A">
        <w:rPr>
          <w:rFonts w:hint="eastAsia"/>
          <w:sz w:val="22"/>
          <w:lang w:val="en-US" w:eastAsia="ko-KR"/>
        </w:rPr>
        <w:t>IoT</w:t>
      </w:r>
      <w:proofErr w:type="spellEnd"/>
      <w:r w:rsidR="00E83D9A">
        <w:rPr>
          <w:rFonts w:hint="eastAsia"/>
          <w:sz w:val="22"/>
          <w:lang w:val="en-US" w:eastAsia="ko-KR"/>
        </w:rPr>
        <w:t xml:space="preserve"> </w:t>
      </w:r>
      <w:r w:rsidR="00D40870">
        <w:rPr>
          <w:rFonts w:hint="eastAsia"/>
          <w:sz w:val="22"/>
          <w:lang w:val="en-US" w:eastAsia="ko-KR"/>
        </w:rPr>
        <w:t xml:space="preserve">UE uses the SPS resource </w:t>
      </w:r>
      <w:r w:rsidR="00CB4645">
        <w:rPr>
          <w:sz w:val="22"/>
          <w:lang w:val="en-US" w:eastAsia="ko-KR"/>
        </w:rPr>
        <w:t xml:space="preserve">only for a limited time or </w:t>
      </w:r>
      <w:r w:rsidR="00A615DD">
        <w:rPr>
          <w:sz w:val="22"/>
          <w:lang w:val="en-US" w:eastAsia="ko-KR"/>
        </w:rPr>
        <w:t xml:space="preserve">limited </w:t>
      </w:r>
      <w:r w:rsidR="00CB4645">
        <w:rPr>
          <w:sz w:val="22"/>
          <w:lang w:val="en-US" w:eastAsia="ko-KR"/>
        </w:rPr>
        <w:t>number</w:t>
      </w:r>
      <w:r w:rsidR="00A615DD">
        <w:rPr>
          <w:sz w:val="22"/>
          <w:lang w:val="en-US" w:eastAsia="ko-KR"/>
        </w:rPr>
        <w:t>,</w:t>
      </w:r>
      <w:r w:rsidR="00CB4645">
        <w:rPr>
          <w:sz w:val="22"/>
          <w:lang w:val="en-US" w:eastAsia="ko-KR"/>
        </w:rPr>
        <w:t xml:space="preserve"> and deactivates</w:t>
      </w:r>
      <w:r w:rsidR="00CB4645">
        <w:rPr>
          <w:rFonts w:hint="eastAsia"/>
          <w:sz w:val="22"/>
          <w:lang w:val="en-US" w:eastAsia="ko-KR"/>
        </w:rPr>
        <w:t xml:space="preserve"> </w:t>
      </w:r>
      <w:r w:rsidR="00D40870">
        <w:rPr>
          <w:rFonts w:hint="eastAsia"/>
          <w:sz w:val="22"/>
          <w:lang w:val="en-US" w:eastAsia="ko-KR"/>
        </w:rPr>
        <w:t>the configured SPS resource after using the last SPS resource without explicit SPS release command</w:t>
      </w:r>
      <w:r w:rsidR="00A615DD">
        <w:rPr>
          <w:sz w:val="22"/>
          <w:lang w:val="en-US" w:eastAsia="ko-KR"/>
        </w:rPr>
        <w:t>.</w:t>
      </w:r>
      <w:r w:rsidR="00F01169">
        <w:rPr>
          <w:rFonts w:hint="eastAsia"/>
          <w:sz w:val="22"/>
          <w:lang w:val="en-US" w:eastAsia="ko-KR"/>
        </w:rPr>
        <w:t xml:space="preserve"> </w:t>
      </w:r>
      <w:r w:rsidR="00A615DD">
        <w:rPr>
          <w:sz w:val="22"/>
          <w:lang w:val="en-US" w:eastAsia="ko-KR"/>
        </w:rPr>
        <w:t>T</w:t>
      </w:r>
      <w:r w:rsidR="00F002FB">
        <w:rPr>
          <w:rFonts w:hint="eastAsia"/>
          <w:sz w:val="22"/>
          <w:lang w:val="en-US" w:eastAsia="ko-KR"/>
        </w:rPr>
        <w:t xml:space="preserve">his </w:t>
      </w:r>
      <w:r w:rsidR="00A615DD">
        <w:rPr>
          <w:sz w:val="22"/>
          <w:lang w:val="en-US" w:eastAsia="ko-KR"/>
        </w:rPr>
        <w:t xml:space="preserve">would be beneficial from </w:t>
      </w:r>
      <w:r w:rsidR="00F002FB">
        <w:rPr>
          <w:rFonts w:hint="eastAsia"/>
          <w:sz w:val="22"/>
          <w:lang w:val="en-US" w:eastAsia="ko-KR"/>
        </w:rPr>
        <w:t xml:space="preserve">the network flexibility </w:t>
      </w:r>
      <w:r w:rsidR="00A615DD">
        <w:rPr>
          <w:sz w:val="22"/>
          <w:lang w:val="en-US" w:eastAsia="ko-KR"/>
        </w:rPr>
        <w:t>point of view because the network can</w:t>
      </w:r>
      <w:r w:rsidR="00F002FB">
        <w:rPr>
          <w:rFonts w:hint="eastAsia"/>
          <w:sz w:val="22"/>
          <w:lang w:val="en-US" w:eastAsia="ko-KR"/>
        </w:rPr>
        <w:t xml:space="preserve"> retrieve </w:t>
      </w:r>
      <w:r w:rsidR="00A615DD">
        <w:rPr>
          <w:sz w:val="22"/>
          <w:lang w:val="en-US" w:eastAsia="ko-KR"/>
        </w:rPr>
        <w:t>the SPS resource when</w:t>
      </w:r>
      <w:r w:rsidR="00F002FB">
        <w:rPr>
          <w:rFonts w:hint="eastAsia"/>
          <w:sz w:val="22"/>
          <w:lang w:val="en-US" w:eastAsia="ko-KR"/>
        </w:rPr>
        <w:t xml:space="preserve"> the network wants while reducing the UE power consumption in low level</w:t>
      </w:r>
      <w:r w:rsidR="00A615DD">
        <w:rPr>
          <w:sz w:val="22"/>
          <w:lang w:val="en-US" w:eastAsia="ko-KR"/>
        </w:rPr>
        <w:t xml:space="preserve"> by saving SPS release command</w:t>
      </w:r>
      <w:r w:rsidR="00F002FB">
        <w:rPr>
          <w:rFonts w:hint="eastAsia"/>
          <w:sz w:val="22"/>
          <w:lang w:val="en-US" w:eastAsia="ko-KR"/>
        </w:rPr>
        <w:t xml:space="preserve">. </w:t>
      </w:r>
    </w:p>
    <w:p w14:paraId="6F886F46" w14:textId="04D6D978" w:rsidR="00825244" w:rsidRPr="006F35C9" w:rsidRDefault="00825244" w:rsidP="00825244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D40870">
        <w:rPr>
          <w:rFonts w:hint="eastAsia"/>
          <w:b/>
          <w:sz w:val="22"/>
          <w:lang w:val="en-US" w:eastAsia="ko-KR"/>
        </w:rPr>
        <w:t>3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For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 SPS, </w:t>
      </w:r>
      <w:r w:rsidR="00A615DD">
        <w:rPr>
          <w:b/>
          <w:sz w:val="22"/>
          <w:lang w:val="en-US" w:eastAsia="ko-KR"/>
        </w:rPr>
        <w:t>RAN2 is asked to enhance SPS release mechanism for</w:t>
      </w:r>
      <w:r>
        <w:rPr>
          <w:rFonts w:hint="eastAsia"/>
          <w:b/>
          <w:sz w:val="22"/>
          <w:lang w:val="en-US" w:eastAsia="ko-KR"/>
        </w:rPr>
        <w:t xml:space="preserve"> power </w:t>
      </w:r>
      <w:r w:rsidR="00A615DD">
        <w:rPr>
          <w:b/>
          <w:sz w:val="22"/>
          <w:lang w:val="en-US" w:eastAsia="ko-KR"/>
        </w:rPr>
        <w:t>saving</w:t>
      </w:r>
      <w:r w:rsidR="00A615DD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and </w:t>
      </w:r>
      <w:r w:rsidR="00A615DD">
        <w:rPr>
          <w:b/>
          <w:sz w:val="22"/>
          <w:lang w:val="en-US" w:eastAsia="ko-KR"/>
        </w:rPr>
        <w:t>scheduling</w:t>
      </w:r>
      <w:r w:rsidR="00A615DD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flexibility.</w:t>
      </w:r>
      <w:r w:rsidR="00A615DD">
        <w:rPr>
          <w:b/>
          <w:sz w:val="22"/>
          <w:lang w:val="en-US" w:eastAsia="ko-KR"/>
        </w:rPr>
        <w:t xml:space="preserve"> For example, the NB-</w:t>
      </w:r>
      <w:proofErr w:type="spellStart"/>
      <w:r w:rsidR="00A615DD">
        <w:rPr>
          <w:b/>
          <w:sz w:val="22"/>
          <w:lang w:val="en-US" w:eastAsia="ko-KR"/>
        </w:rPr>
        <w:t>IoT</w:t>
      </w:r>
      <w:proofErr w:type="spellEnd"/>
      <w:r w:rsidR="00A615DD">
        <w:rPr>
          <w:b/>
          <w:sz w:val="22"/>
          <w:lang w:val="en-US" w:eastAsia="ko-KR"/>
        </w:rPr>
        <w:t xml:space="preserve"> UE can be configured with </w:t>
      </w:r>
      <w:r w:rsidR="00A615DD">
        <w:rPr>
          <w:rFonts w:hint="eastAsia"/>
          <w:b/>
          <w:sz w:val="22"/>
          <w:lang w:val="en-US" w:eastAsia="ko-KR"/>
        </w:rPr>
        <w:t xml:space="preserve">the predetermined </w:t>
      </w:r>
      <w:r w:rsidR="00A615DD">
        <w:rPr>
          <w:b/>
          <w:sz w:val="22"/>
          <w:lang w:val="en-US" w:eastAsia="ko-KR"/>
        </w:rPr>
        <w:t xml:space="preserve">time duration or number of </w:t>
      </w:r>
      <w:r w:rsidR="00A615DD">
        <w:rPr>
          <w:rFonts w:hint="eastAsia"/>
          <w:b/>
          <w:sz w:val="22"/>
          <w:lang w:val="en-US" w:eastAsia="ko-KR"/>
        </w:rPr>
        <w:t xml:space="preserve">SPS </w:t>
      </w:r>
      <w:r w:rsidR="00A615DD">
        <w:rPr>
          <w:b/>
          <w:sz w:val="22"/>
          <w:lang w:val="en-US" w:eastAsia="ko-KR"/>
        </w:rPr>
        <w:t>resource.</w:t>
      </w:r>
    </w:p>
    <w:p w14:paraId="78A55E84" w14:textId="77777777" w:rsidR="00156919" w:rsidRPr="00156919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5902A852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F37C93">
        <w:rPr>
          <w:rFonts w:hint="eastAsia"/>
          <w:sz w:val="22"/>
          <w:lang w:eastAsia="ko-KR"/>
        </w:rPr>
        <w:t xml:space="preserve">discussed to support </w:t>
      </w:r>
      <w:r w:rsidR="00D06B50">
        <w:rPr>
          <w:rFonts w:hint="eastAsia"/>
          <w:sz w:val="22"/>
          <w:lang w:eastAsia="ko-KR"/>
        </w:rPr>
        <w:t>SPS</w:t>
      </w:r>
      <w:r w:rsidR="00F37C93">
        <w:rPr>
          <w:rFonts w:hint="eastAsia"/>
          <w:sz w:val="22"/>
          <w:lang w:eastAsia="ko-KR"/>
        </w:rPr>
        <w:t xml:space="preserve"> for NB-</w:t>
      </w:r>
      <w:proofErr w:type="spellStart"/>
      <w:r w:rsidR="00F37C93">
        <w:rPr>
          <w:rFonts w:hint="eastAsia"/>
          <w:sz w:val="22"/>
          <w:lang w:eastAsia="ko-KR"/>
        </w:rPr>
        <w:t>IoT</w:t>
      </w:r>
      <w:proofErr w:type="spellEnd"/>
      <w:r w:rsidR="00F37C93">
        <w:rPr>
          <w:rFonts w:hint="eastAsia"/>
          <w:sz w:val="22"/>
          <w:lang w:eastAsia="ko-KR"/>
        </w:rPr>
        <w:t xml:space="preserve"> and propose the </w:t>
      </w:r>
      <w:r w:rsidR="00D06B50">
        <w:rPr>
          <w:rFonts w:hint="eastAsia"/>
          <w:sz w:val="22"/>
          <w:lang w:eastAsia="ko-KR"/>
        </w:rPr>
        <w:t>predetermined SPS release to reduce power consumption and signalling overhead as follows</w:t>
      </w:r>
      <w:r w:rsidR="00F37C93">
        <w:rPr>
          <w:rFonts w:hint="eastAsia"/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2304761E" w14:textId="77777777" w:rsidR="00D261BE" w:rsidRPr="006F35C9" w:rsidRDefault="00D261BE" w:rsidP="00D261BE">
      <w:pPr>
        <w:ind w:left="1600" w:hanging="1600"/>
        <w:rPr>
          <w:b/>
          <w:sz w:val="22"/>
          <w:lang w:val="en-US" w:eastAsia="ko-KR"/>
        </w:rPr>
      </w:pPr>
      <w:proofErr w:type="gramStart"/>
      <w:r>
        <w:rPr>
          <w:rFonts w:hint="eastAsia"/>
          <w:b/>
          <w:sz w:val="22"/>
          <w:lang w:val="en-US" w:eastAsia="ko-KR"/>
        </w:rPr>
        <w:t>Observation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When a UE uses an application </w:t>
      </w:r>
      <w:r>
        <w:rPr>
          <w:b/>
          <w:sz w:val="22"/>
          <w:lang w:val="en-US" w:eastAsia="ko-KR"/>
        </w:rPr>
        <w:t>which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40737D">
        <w:rPr>
          <w:b/>
          <w:sz w:val="22"/>
          <w:lang w:val="en-US" w:eastAsia="ko-KR"/>
        </w:rPr>
        <w:t>generates s</w:t>
      </w:r>
      <w:r>
        <w:rPr>
          <w:rFonts w:hint="eastAsia"/>
          <w:b/>
          <w:sz w:val="22"/>
          <w:lang w:val="en-US" w:eastAsia="ko-KR"/>
        </w:rPr>
        <w:t>imilar</w:t>
      </w:r>
      <w:r w:rsidRPr="0040737D">
        <w:rPr>
          <w:b/>
          <w:sz w:val="22"/>
          <w:lang w:val="en-US" w:eastAsia="ko-KR"/>
        </w:rPr>
        <w:t xml:space="preserve"> sized data regularly, e.g., VoIP</w:t>
      </w:r>
      <w:r>
        <w:rPr>
          <w:rFonts w:hint="eastAsia"/>
          <w:b/>
          <w:sz w:val="22"/>
          <w:lang w:val="en-US" w:eastAsia="ko-KR"/>
        </w:rPr>
        <w:t>,</w:t>
      </w:r>
      <w:r w:rsidRPr="0040737D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SPS is very useful to reduce </w:t>
      </w:r>
      <w:r>
        <w:rPr>
          <w:b/>
          <w:sz w:val="22"/>
          <w:lang w:val="en-US" w:eastAsia="ko-KR"/>
        </w:rPr>
        <w:t>signaling</w:t>
      </w:r>
      <w:r>
        <w:rPr>
          <w:rFonts w:hint="eastAsia"/>
          <w:b/>
          <w:sz w:val="22"/>
          <w:lang w:val="en-US" w:eastAsia="ko-KR"/>
        </w:rPr>
        <w:t xml:space="preserve"> overhead and 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37A45363" w14:textId="77777777" w:rsidR="00D261BE" w:rsidRPr="006F35C9" w:rsidRDefault="00D261BE" w:rsidP="00D261BE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For Rel-15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 UE, SPS should be introduced to reduce </w:t>
      </w:r>
      <w:r>
        <w:rPr>
          <w:b/>
          <w:sz w:val="22"/>
          <w:lang w:val="en-US" w:eastAsia="ko-KR"/>
        </w:rPr>
        <w:t>signaling</w:t>
      </w:r>
      <w:r>
        <w:rPr>
          <w:rFonts w:hint="eastAsia"/>
          <w:b/>
          <w:sz w:val="22"/>
          <w:lang w:val="en-US" w:eastAsia="ko-KR"/>
        </w:rPr>
        <w:t xml:space="preserve"> overhead and 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2E1F4AD8" w14:textId="77777777" w:rsidR="00D261BE" w:rsidRPr="006F35C9" w:rsidRDefault="00D261BE" w:rsidP="00D261BE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For </w:t>
      </w:r>
      <w:r>
        <w:rPr>
          <w:b/>
          <w:sz w:val="22"/>
          <w:lang w:val="en-US" w:eastAsia="ko-KR"/>
        </w:rPr>
        <w:t xml:space="preserve">Rel-15 </w:t>
      </w:r>
      <w:r>
        <w:rPr>
          <w:rFonts w:hint="eastAsia"/>
          <w:b/>
          <w:sz w:val="22"/>
          <w:lang w:val="en-US" w:eastAsia="ko-KR"/>
        </w:rPr>
        <w:t>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 SPS, </w:t>
      </w:r>
      <w:r w:rsidRPr="00F90589">
        <w:rPr>
          <w:b/>
          <w:sz w:val="22"/>
          <w:lang w:val="en-US" w:eastAsia="ko-KR"/>
        </w:rPr>
        <w:t>skipping uplink transmission</w:t>
      </w:r>
      <w:r>
        <w:rPr>
          <w:rFonts w:hint="eastAsia"/>
          <w:b/>
          <w:sz w:val="22"/>
          <w:lang w:val="en-US" w:eastAsia="ko-KR"/>
        </w:rPr>
        <w:t xml:space="preserve"> should be </w:t>
      </w:r>
      <w:r>
        <w:rPr>
          <w:b/>
          <w:sz w:val="22"/>
          <w:lang w:val="en-US" w:eastAsia="ko-KR"/>
        </w:rPr>
        <w:t>used</w:t>
      </w:r>
      <w:r>
        <w:rPr>
          <w:rFonts w:hint="eastAsia"/>
          <w:b/>
          <w:sz w:val="22"/>
          <w:lang w:val="en-US" w:eastAsia="ko-KR"/>
        </w:rPr>
        <w:t xml:space="preserve"> to save power consumption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35882541" w14:textId="77777777" w:rsidR="00D261BE" w:rsidRPr="006F35C9" w:rsidRDefault="00D261BE" w:rsidP="00D261BE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3</w:t>
      </w:r>
      <w:r w:rsidRPr="006F35C9">
        <w:rPr>
          <w:rFonts w:hint="eastAsia"/>
          <w:b/>
          <w:sz w:val="22"/>
          <w:lang w:val="en-US" w:eastAsia="ko-KR"/>
        </w:rPr>
        <w:t>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For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 SPS, </w:t>
      </w:r>
      <w:r>
        <w:rPr>
          <w:b/>
          <w:sz w:val="22"/>
          <w:lang w:val="en-US" w:eastAsia="ko-KR"/>
        </w:rPr>
        <w:t>RAN2 is asked to enhance SPS release mechanism for</w:t>
      </w:r>
      <w:r>
        <w:rPr>
          <w:rFonts w:hint="eastAsia"/>
          <w:b/>
          <w:sz w:val="22"/>
          <w:lang w:val="en-US" w:eastAsia="ko-KR"/>
        </w:rPr>
        <w:t xml:space="preserve"> power </w:t>
      </w:r>
      <w:r>
        <w:rPr>
          <w:b/>
          <w:sz w:val="22"/>
          <w:lang w:val="en-US" w:eastAsia="ko-KR"/>
        </w:rPr>
        <w:t>saving</w:t>
      </w:r>
      <w:r>
        <w:rPr>
          <w:rFonts w:hint="eastAsia"/>
          <w:b/>
          <w:sz w:val="22"/>
          <w:lang w:val="en-US" w:eastAsia="ko-KR"/>
        </w:rPr>
        <w:t xml:space="preserve"> and </w:t>
      </w:r>
      <w:r>
        <w:rPr>
          <w:b/>
          <w:sz w:val="22"/>
          <w:lang w:val="en-US" w:eastAsia="ko-KR"/>
        </w:rPr>
        <w:t>scheduling</w:t>
      </w:r>
      <w:r>
        <w:rPr>
          <w:rFonts w:hint="eastAsia"/>
          <w:b/>
          <w:sz w:val="22"/>
          <w:lang w:val="en-US" w:eastAsia="ko-KR"/>
        </w:rPr>
        <w:t xml:space="preserve"> flexibility.</w:t>
      </w:r>
      <w:r>
        <w:rPr>
          <w:b/>
          <w:sz w:val="22"/>
          <w:lang w:val="en-US" w:eastAsia="ko-KR"/>
        </w:rPr>
        <w:t xml:space="preserve"> For example, the NB-</w:t>
      </w:r>
      <w:proofErr w:type="spellStart"/>
      <w:r>
        <w:rPr>
          <w:b/>
          <w:sz w:val="22"/>
          <w:lang w:val="en-US" w:eastAsia="ko-KR"/>
        </w:rPr>
        <w:t>IoT</w:t>
      </w:r>
      <w:proofErr w:type="spellEnd"/>
      <w:r>
        <w:rPr>
          <w:b/>
          <w:sz w:val="22"/>
          <w:lang w:val="en-US" w:eastAsia="ko-KR"/>
        </w:rPr>
        <w:t xml:space="preserve"> UE can be configured with </w:t>
      </w:r>
      <w:r>
        <w:rPr>
          <w:rFonts w:hint="eastAsia"/>
          <w:b/>
          <w:sz w:val="22"/>
          <w:lang w:val="en-US" w:eastAsia="ko-KR"/>
        </w:rPr>
        <w:t xml:space="preserve">the predetermined </w:t>
      </w:r>
      <w:r>
        <w:rPr>
          <w:b/>
          <w:sz w:val="22"/>
          <w:lang w:val="en-US" w:eastAsia="ko-KR"/>
        </w:rPr>
        <w:t xml:space="preserve">time duration or number of </w:t>
      </w:r>
      <w:r>
        <w:rPr>
          <w:rFonts w:hint="eastAsia"/>
          <w:b/>
          <w:sz w:val="22"/>
          <w:lang w:val="en-US" w:eastAsia="ko-KR"/>
        </w:rPr>
        <w:t xml:space="preserve">SPS </w:t>
      </w:r>
      <w:r>
        <w:rPr>
          <w:b/>
          <w:sz w:val="22"/>
          <w:lang w:val="en-US" w:eastAsia="ko-KR"/>
        </w:rPr>
        <w:t>resource.</w:t>
      </w:r>
    </w:p>
    <w:sectPr w:rsidR="00D261BE" w:rsidRPr="006F35C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8259D" w14:textId="77777777" w:rsidR="00E7532C" w:rsidRDefault="00E7532C">
      <w:pPr>
        <w:spacing w:after="0"/>
      </w:pPr>
      <w:r>
        <w:separator/>
      </w:r>
    </w:p>
  </w:endnote>
  <w:endnote w:type="continuationSeparator" w:id="0">
    <w:p w14:paraId="32E08F29" w14:textId="77777777" w:rsidR="00E7532C" w:rsidRDefault="00E75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A1F0F" w:rsidRDefault="00AA1F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4420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AA1F0F" w:rsidRDefault="00AA1F0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03494" w14:textId="77777777" w:rsidR="00E7532C" w:rsidRDefault="00E7532C">
      <w:pPr>
        <w:spacing w:after="0"/>
      </w:pPr>
      <w:r>
        <w:separator/>
      </w:r>
    </w:p>
  </w:footnote>
  <w:footnote w:type="continuationSeparator" w:id="0">
    <w:p w14:paraId="7580DD11" w14:textId="77777777" w:rsidR="00E7532C" w:rsidRDefault="00E75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15"/>
  </w:num>
  <w:num w:numId="5">
    <w:abstractNumId w:val="8"/>
  </w:num>
  <w:num w:numId="6">
    <w:abstractNumId w:val="10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B5582"/>
    <w:rsid w:val="000C677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4420"/>
    <w:rsid w:val="001258D1"/>
    <w:rsid w:val="00126E91"/>
    <w:rsid w:val="00133DAF"/>
    <w:rsid w:val="00135C4D"/>
    <w:rsid w:val="00136483"/>
    <w:rsid w:val="0013687D"/>
    <w:rsid w:val="00137275"/>
    <w:rsid w:val="001409F2"/>
    <w:rsid w:val="00142D42"/>
    <w:rsid w:val="00144029"/>
    <w:rsid w:val="00145768"/>
    <w:rsid w:val="0015031E"/>
    <w:rsid w:val="00151E17"/>
    <w:rsid w:val="001520A7"/>
    <w:rsid w:val="001549AD"/>
    <w:rsid w:val="00156314"/>
    <w:rsid w:val="00156919"/>
    <w:rsid w:val="00157876"/>
    <w:rsid w:val="00161A11"/>
    <w:rsid w:val="001627DE"/>
    <w:rsid w:val="0016495D"/>
    <w:rsid w:val="00167D6A"/>
    <w:rsid w:val="0017369A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29E0"/>
    <w:rsid w:val="00194658"/>
    <w:rsid w:val="00195989"/>
    <w:rsid w:val="00196AEC"/>
    <w:rsid w:val="001A1173"/>
    <w:rsid w:val="001A185C"/>
    <w:rsid w:val="001A3837"/>
    <w:rsid w:val="001A5F32"/>
    <w:rsid w:val="001A6AE5"/>
    <w:rsid w:val="001A6BF8"/>
    <w:rsid w:val="001B1376"/>
    <w:rsid w:val="001B1AF6"/>
    <w:rsid w:val="001B2D48"/>
    <w:rsid w:val="001B3617"/>
    <w:rsid w:val="001C6E6B"/>
    <w:rsid w:val="001C7DBA"/>
    <w:rsid w:val="001D0464"/>
    <w:rsid w:val="001D2D19"/>
    <w:rsid w:val="001D3E96"/>
    <w:rsid w:val="001D4F40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1F5AD2"/>
    <w:rsid w:val="00200425"/>
    <w:rsid w:val="00204B2D"/>
    <w:rsid w:val="002075AD"/>
    <w:rsid w:val="0021726B"/>
    <w:rsid w:val="00223977"/>
    <w:rsid w:val="00223BD1"/>
    <w:rsid w:val="00225121"/>
    <w:rsid w:val="002323F8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5B8"/>
    <w:rsid w:val="002C7B05"/>
    <w:rsid w:val="002D13B6"/>
    <w:rsid w:val="002D2C6F"/>
    <w:rsid w:val="002D338A"/>
    <w:rsid w:val="002D7F1C"/>
    <w:rsid w:val="002E0A75"/>
    <w:rsid w:val="002E16FC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06B9E"/>
    <w:rsid w:val="00310647"/>
    <w:rsid w:val="00312A7E"/>
    <w:rsid w:val="00321397"/>
    <w:rsid w:val="00323012"/>
    <w:rsid w:val="0032613C"/>
    <w:rsid w:val="00330B70"/>
    <w:rsid w:val="00332167"/>
    <w:rsid w:val="0033244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47C4"/>
    <w:rsid w:val="00394A4D"/>
    <w:rsid w:val="003A1581"/>
    <w:rsid w:val="003A1EDE"/>
    <w:rsid w:val="003A2009"/>
    <w:rsid w:val="003A568F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2C50"/>
    <w:rsid w:val="003E4A1F"/>
    <w:rsid w:val="003E63E2"/>
    <w:rsid w:val="003F1028"/>
    <w:rsid w:val="003F3F13"/>
    <w:rsid w:val="003F49BB"/>
    <w:rsid w:val="003F65DB"/>
    <w:rsid w:val="00400940"/>
    <w:rsid w:val="00401070"/>
    <w:rsid w:val="004026CF"/>
    <w:rsid w:val="00406F7C"/>
    <w:rsid w:val="0040737D"/>
    <w:rsid w:val="00407D63"/>
    <w:rsid w:val="0041053D"/>
    <w:rsid w:val="00412227"/>
    <w:rsid w:val="004134E3"/>
    <w:rsid w:val="00420417"/>
    <w:rsid w:val="00421FF9"/>
    <w:rsid w:val="004252D0"/>
    <w:rsid w:val="0043635C"/>
    <w:rsid w:val="00441B91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46EE"/>
    <w:rsid w:val="004B568B"/>
    <w:rsid w:val="004B653E"/>
    <w:rsid w:val="004C1468"/>
    <w:rsid w:val="004C2B2D"/>
    <w:rsid w:val="004C3C2E"/>
    <w:rsid w:val="004C5DBA"/>
    <w:rsid w:val="004D3CE9"/>
    <w:rsid w:val="004D5A32"/>
    <w:rsid w:val="004E1BC8"/>
    <w:rsid w:val="004E1C1A"/>
    <w:rsid w:val="004E2AA5"/>
    <w:rsid w:val="004E6217"/>
    <w:rsid w:val="004E6E56"/>
    <w:rsid w:val="004E7B3E"/>
    <w:rsid w:val="00501F98"/>
    <w:rsid w:val="005024B9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74BDE"/>
    <w:rsid w:val="00582014"/>
    <w:rsid w:val="00586BAA"/>
    <w:rsid w:val="00586F07"/>
    <w:rsid w:val="00590EAA"/>
    <w:rsid w:val="00592331"/>
    <w:rsid w:val="005932A2"/>
    <w:rsid w:val="00593406"/>
    <w:rsid w:val="00595592"/>
    <w:rsid w:val="005A1AD0"/>
    <w:rsid w:val="005A3090"/>
    <w:rsid w:val="005A43AD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C481C"/>
    <w:rsid w:val="005D2904"/>
    <w:rsid w:val="005D7F7C"/>
    <w:rsid w:val="005E3159"/>
    <w:rsid w:val="005E649A"/>
    <w:rsid w:val="005E7578"/>
    <w:rsid w:val="005F2299"/>
    <w:rsid w:val="005F4E51"/>
    <w:rsid w:val="005F6EFC"/>
    <w:rsid w:val="005F723E"/>
    <w:rsid w:val="00600704"/>
    <w:rsid w:val="00601E9C"/>
    <w:rsid w:val="006037CA"/>
    <w:rsid w:val="006041B6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5D63"/>
    <w:rsid w:val="006572F1"/>
    <w:rsid w:val="00657664"/>
    <w:rsid w:val="006632E7"/>
    <w:rsid w:val="00665DDB"/>
    <w:rsid w:val="00667461"/>
    <w:rsid w:val="00670224"/>
    <w:rsid w:val="00670950"/>
    <w:rsid w:val="00670BB9"/>
    <w:rsid w:val="006714EA"/>
    <w:rsid w:val="006746F4"/>
    <w:rsid w:val="0068065A"/>
    <w:rsid w:val="00682482"/>
    <w:rsid w:val="00682639"/>
    <w:rsid w:val="00685031"/>
    <w:rsid w:val="0068628F"/>
    <w:rsid w:val="0068688E"/>
    <w:rsid w:val="00687D06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16C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473"/>
    <w:rsid w:val="00702FCA"/>
    <w:rsid w:val="00704134"/>
    <w:rsid w:val="00705F97"/>
    <w:rsid w:val="00711CC0"/>
    <w:rsid w:val="0071234A"/>
    <w:rsid w:val="0071610F"/>
    <w:rsid w:val="00717825"/>
    <w:rsid w:val="00725DF8"/>
    <w:rsid w:val="0072793D"/>
    <w:rsid w:val="00731A2B"/>
    <w:rsid w:val="007320D6"/>
    <w:rsid w:val="00733174"/>
    <w:rsid w:val="00733F15"/>
    <w:rsid w:val="00735D56"/>
    <w:rsid w:val="00737DAC"/>
    <w:rsid w:val="007432B4"/>
    <w:rsid w:val="0074345D"/>
    <w:rsid w:val="007459DD"/>
    <w:rsid w:val="00746A64"/>
    <w:rsid w:val="00746E01"/>
    <w:rsid w:val="00752256"/>
    <w:rsid w:val="00753D8D"/>
    <w:rsid w:val="0075512B"/>
    <w:rsid w:val="00761340"/>
    <w:rsid w:val="00764CA4"/>
    <w:rsid w:val="00767FA5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E05"/>
    <w:rsid w:val="00797683"/>
    <w:rsid w:val="007A0A5F"/>
    <w:rsid w:val="007A1688"/>
    <w:rsid w:val="007A2942"/>
    <w:rsid w:val="007A38D4"/>
    <w:rsid w:val="007A5A55"/>
    <w:rsid w:val="007A5D31"/>
    <w:rsid w:val="007A7580"/>
    <w:rsid w:val="007B4350"/>
    <w:rsid w:val="007B5782"/>
    <w:rsid w:val="007B6A25"/>
    <w:rsid w:val="007B6B60"/>
    <w:rsid w:val="007B6DE7"/>
    <w:rsid w:val="007C1DAB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5D05"/>
    <w:rsid w:val="007F64DD"/>
    <w:rsid w:val="00802754"/>
    <w:rsid w:val="00810155"/>
    <w:rsid w:val="008107B5"/>
    <w:rsid w:val="008156F9"/>
    <w:rsid w:val="00823245"/>
    <w:rsid w:val="00824C73"/>
    <w:rsid w:val="00824DFB"/>
    <w:rsid w:val="00825244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639D3"/>
    <w:rsid w:val="008733DC"/>
    <w:rsid w:val="00876376"/>
    <w:rsid w:val="00876C66"/>
    <w:rsid w:val="00877062"/>
    <w:rsid w:val="00880609"/>
    <w:rsid w:val="00881D9B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300B"/>
    <w:rsid w:val="008E64E8"/>
    <w:rsid w:val="008F4438"/>
    <w:rsid w:val="008F70A7"/>
    <w:rsid w:val="009018F5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40A6B"/>
    <w:rsid w:val="0094278F"/>
    <w:rsid w:val="0094447E"/>
    <w:rsid w:val="0094610A"/>
    <w:rsid w:val="00946A83"/>
    <w:rsid w:val="009516A9"/>
    <w:rsid w:val="0095188F"/>
    <w:rsid w:val="00952F15"/>
    <w:rsid w:val="0096283F"/>
    <w:rsid w:val="00965FC1"/>
    <w:rsid w:val="009673D4"/>
    <w:rsid w:val="00967BC7"/>
    <w:rsid w:val="00971980"/>
    <w:rsid w:val="00971D0D"/>
    <w:rsid w:val="00973E81"/>
    <w:rsid w:val="00975589"/>
    <w:rsid w:val="00976F90"/>
    <w:rsid w:val="00983669"/>
    <w:rsid w:val="009859BF"/>
    <w:rsid w:val="00985AEF"/>
    <w:rsid w:val="0098656A"/>
    <w:rsid w:val="009875E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2137"/>
    <w:rsid w:val="009E41AB"/>
    <w:rsid w:val="009F3C62"/>
    <w:rsid w:val="009F5F23"/>
    <w:rsid w:val="009F6CE2"/>
    <w:rsid w:val="009F6FED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AAE"/>
    <w:rsid w:val="00A50DEC"/>
    <w:rsid w:val="00A510C2"/>
    <w:rsid w:val="00A51260"/>
    <w:rsid w:val="00A53A4B"/>
    <w:rsid w:val="00A54532"/>
    <w:rsid w:val="00A55D2D"/>
    <w:rsid w:val="00A561BF"/>
    <w:rsid w:val="00A615DD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157"/>
    <w:rsid w:val="00AA1F0F"/>
    <w:rsid w:val="00AA3263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06EE"/>
    <w:rsid w:val="00AD1522"/>
    <w:rsid w:val="00AD3DCA"/>
    <w:rsid w:val="00AE1B9C"/>
    <w:rsid w:val="00AF1011"/>
    <w:rsid w:val="00AF29CF"/>
    <w:rsid w:val="00AF312C"/>
    <w:rsid w:val="00AF5116"/>
    <w:rsid w:val="00AF5C01"/>
    <w:rsid w:val="00AF6EFB"/>
    <w:rsid w:val="00B03278"/>
    <w:rsid w:val="00B043A3"/>
    <w:rsid w:val="00B0574D"/>
    <w:rsid w:val="00B10A91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475DF"/>
    <w:rsid w:val="00B51E6F"/>
    <w:rsid w:val="00B52B69"/>
    <w:rsid w:val="00B5700C"/>
    <w:rsid w:val="00B575B5"/>
    <w:rsid w:val="00B57E73"/>
    <w:rsid w:val="00B60EFF"/>
    <w:rsid w:val="00B61A74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2111"/>
    <w:rsid w:val="00B95F24"/>
    <w:rsid w:val="00B960BB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C0F"/>
    <w:rsid w:val="00BF2F7D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4C7"/>
    <w:rsid w:val="00C217B2"/>
    <w:rsid w:val="00C222FD"/>
    <w:rsid w:val="00C336CA"/>
    <w:rsid w:val="00C35183"/>
    <w:rsid w:val="00C36A59"/>
    <w:rsid w:val="00C4047D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4645"/>
    <w:rsid w:val="00CB4C6B"/>
    <w:rsid w:val="00CB75EB"/>
    <w:rsid w:val="00CC1638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06B50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61BE"/>
    <w:rsid w:val="00D276EF"/>
    <w:rsid w:val="00D319E3"/>
    <w:rsid w:val="00D3600F"/>
    <w:rsid w:val="00D370B7"/>
    <w:rsid w:val="00D40870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06A4A"/>
    <w:rsid w:val="00E10D5B"/>
    <w:rsid w:val="00E15CD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36677"/>
    <w:rsid w:val="00E45C0C"/>
    <w:rsid w:val="00E47765"/>
    <w:rsid w:val="00E4784A"/>
    <w:rsid w:val="00E47FF3"/>
    <w:rsid w:val="00E5322C"/>
    <w:rsid w:val="00E5697F"/>
    <w:rsid w:val="00E626F8"/>
    <w:rsid w:val="00E635D9"/>
    <w:rsid w:val="00E64853"/>
    <w:rsid w:val="00E71983"/>
    <w:rsid w:val="00E72B06"/>
    <w:rsid w:val="00E72EB7"/>
    <w:rsid w:val="00E74E40"/>
    <w:rsid w:val="00E7532C"/>
    <w:rsid w:val="00E75414"/>
    <w:rsid w:val="00E7563A"/>
    <w:rsid w:val="00E766DF"/>
    <w:rsid w:val="00E808EE"/>
    <w:rsid w:val="00E80D00"/>
    <w:rsid w:val="00E83D9A"/>
    <w:rsid w:val="00E9260A"/>
    <w:rsid w:val="00EA0545"/>
    <w:rsid w:val="00EA5F89"/>
    <w:rsid w:val="00EA637E"/>
    <w:rsid w:val="00EA7F54"/>
    <w:rsid w:val="00EB148E"/>
    <w:rsid w:val="00EB3A21"/>
    <w:rsid w:val="00EB676B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2FB"/>
    <w:rsid w:val="00F00703"/>
    <w:rsid w:val="00F0079C"/>
    <w:rsid w:val="00F00AAD"/>
    <w:rsid w:val="00F01169"/>
    <w:rsid w:val="00F05770"/>
    <w:rsid w:val="00F072A0"/>
    <w:rsid w:val="00F10363"/>
    <w:rsid w:val="00F12A4C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85E5A"/>
    <w:rsid w:val="00F90589"/>
    <w:rsid w:val="00F92796"/>
    <w:rsid w:val="00F93953"/>
    <w:rsid w:val="00FA68A9"/>
    <w:rsid w:val="00FB289D"/>
    <w:rsid w:val="00FB2900"/>
    <w:rsid w:val="00FB7FEF"/>
    <w:rsid w:val="00FC13B2"/>
    <w:rsid w:val="00FC38D2"/>
    <w:rsid w:val="00FC56A7"/>
    <w:rsid w:val="00FC5B41"/>
    <w:rsid w:val="00FC61CA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9770F-19E8-4A45-8B8B-D0E1247A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cp:lastPrinted>2017-06-16T06:00:00Z</cp:lastPrinted>
  <dcterms:created xsi:type="dcterms:W3CDTF">2017-08-10T07:35:00Z</dcterms:created>
  <dcterms:modified xsi:type="dcterms:W3CDTF">2017-08-11T08:21:00Z</dcterms:modified>
</cp:coreProperties>
</file>